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1327"/>
        <w:gridCol w:w="1710"/>
        <w:gridCol w:w="1553"/>
        <w:gridCol w:w="1237"/>
        <w:gridCol w:w="1571"/>
      </w:tblGrid>
      <w:tr w:rsidR="00386B78" w:rsidRPr="00195F31" w14:paraId="26E24A0D" w14:textId="77777777" w:rsidTr="00C6270D">
        <w:trPr>
          <w:jc w:val="center"/>
        </w:trPr>
        <w:tc>
          <w:tcPr>
            <w:tcW w:w="2178" w:type="dxa"/>
            <w:gridSpan w:val="2"/>
            <w:shd w:val="clear" w:color="auto" w:fill="F2F2F2"/>
          </w:tcPr>
          <w:p w14:paraId="3186F623" w14:textId="77777777" w:rsidR="00DB4F41" w:rsidRPr="00195F31" w:rsidRDefault="00C6270D" w:rsidP="00B475DD">
            <w:pPr>
              <w:pStyle w:val="Label"/>
              <w:rPr>
                <w:rFonts w:ascii="Arial" w:hAnsi="Arial" w:cs="Arial"/>
                <w:sz w:val="18"/>
              </w:rPr>
            </w:pPr>
            <w:r>
              <w:rPr>
                <w:rFonts w:ascii="Arial" w:hAnsi="Arial" w:cs="Arial"/>
                <w:sz w:val="18"/>
              </w:rPr>
              <w:t>Position</w:t>
            </w:r>
            <w:r w:rsidR="0014076C" w:rsidRPr="00195F31">
              <w:rPr>
                <w:rFonts w:ascii="Arial" w:hAnsi="Arial" w:cs="Arial"/>
                <w:sz w:val="18"/>
              </w:rPr>
              <w:t xml:space="preserve"> Title:</w:t>
            </w:r>
          </w:p>
        </w:tc>
        <w:tc>
          <w:tcPr>
            <w:tcW w:w="3037" w:type="dxa"/>
            <w:gridSpan w:val="2"/>
          </w:tcPr>
          <w:p w14:paraId="219D5823" w14:textId="573034BB" w:rsidR="00DB4F41" w:rsidRPr="00195F31" w:rsidRDefault="00600464" w:rsidP="00516A0F">
            <w:pPr>
              <w:rPr>
                <w:rFonts w:ascii="Arial" w:hAnsi="Arial" w:cs="Arial"/>
                <w:sz w:val="18"/>
              </w:rPr>
            </w:pPr>
            <w:r>
              <w:rPr>
                <w:rFonts w:ascii="Arial" w:hAnsi="Arial" w:cs="Arial"/>
                <w:sz w:val="18"/>
              </w:rPr>
              <w:t>Volunteer Coordinator</w:t>
            </w:r>
          </w:p>
        </w:tc>
        <w:tc>
          <w:tcPr>
            <w:tcW w:w="1553" w:type="dxa"/>
            <w:shd w:val="clear" w:color="auto" w:fill="F2F2F2"/>
          </w:tcPr>
          <w:p w14:paraId="2C4AEBC4" w14:textId="77777777" w:rsidR="00DB4F41" w:rsidRPr="00195F31" w:rsidRDefault="002500EC" w:rsidP="00B475DD">
            <w:pPr>
              <w:pStyle w:val="Label"/>
              <w:rPr>
                <w:rFonts w:ascii="Arial" w:hAnsi="Arial" w:cs="Arial"/>
                <w:sz w:val="18"/>
              </w:rPr>
            </w:pPr>
            <w:r>
              <w:rPr>
                <w:rFonts w:ascii="Arial" w:hAnsi="Arial" w:cs="Arial"/>
                <w:sz w:val="18"/>
              </w:rPr>
              <w:t>Service</w:t>
            </w:r>
            <w:r w:rsidR="00DB4F41" w:rsidRPr="00195F31">
              <w:rPr>
                <w:rFonts w:ascii="Arial" w:hAnsi="Arial" w:cs="Arial"/>
                <w:sz w:val="18"/>
              </w:rPr>
              <w:t xml:space="preserve"> Category: </w:t>
            </w:r>
          </w:p>
        </w:tc>
        <w:tc>
          <w:tcPr>
            <w:tcW w:w="2808" w:type="dxa"/>
            <w:gridSpan w:val="2"/>
          </w:tcPr>
          <w:p w14:paraId="514388C2" w14:textId="77777777" w:rsidR="00DB4F41" w:rsidRPr="00195F31" w:rsidRDefault="00195F31" w:rsidP="00516A0F">
            <w:pPr>
              <w:rPr>
                <w:rFonts w:ascii="Arial" w:hAnsi="Arial" w:cs="Arial"/>
                <w:sz w:val="18"/>
              </w:rPr>
            </w:pPr>
            <w:r>
              <w:rPr>
                <w:rFonts w:ascii="Arial" w:hAnsi="Arial" w:cs="Arial"/>
                <w:sz w:val="18"/>
              </w:rPr>
              <w:t>CORE Susquehanna AmeriCorps</w:t>
            </w:r>
          </w:p>
        </w:tc>
      </w:tr>
      <w:tr w:rsidR="00386B78" w:rsidRPr="00195F31" w14:paraId="342691C2" w14:textId="77777777" w:rsidTr="00C6270D">
        <w:trPr>
          <w:jc w:val="center"/>
        </w:trPr>
        <w:tc>
          <w:tcPr>
            <w:tcW w:w="2178" w:type="dxa"/>
            <w:gridSpan w:val="2"/>
            <w:shd w:val="clear" w:color="auto" w:fill="F2F2F2"/>
          </w:tcPr>
          <w:p w14:paraId="523FAAD1" w14:textId="77777777" w:rsidR="00DB4F41" w:rsidRPr="00195F31" w:rsidRDefault="00C6270D" w:rsidP="00B475DD">
            <w:pPr>
              <w:pStyle w:val="Label"/>
              <w:rPr>
                <w:rFonts w:ascii="Arial" w:hAnsi="Arial" w:cs="Arial"/>
                <w:sz w:val="18"/>
              </w:rPr>
            </w:pPr>
            <w:r>
              <w:rPr>
                <w:rFonts w:ascii="Arial" w:hAnsi="Arial" w:cs="Arial"/>
                <w:sz w:val="18"/>
              </w:rPr>
              <w:t>Service Site</w:t>
            </w:r>
            <w:r w:rsidR="00DB4F41" w:rsidRPr="00195F31">
              <w:rPr>
                <w:rFonts w:ascii="Arial" w:hAnsi="Arial" w:cs="Arial"/>
                <w:sz w:val="18"/>
              </w:rPr>
              <w:t>:</w:t>
            </w:r>
          </w:p>
        </w:tc>
        <w:tc>
          <w:tcPr>
            <w:tcW w:w="3037" w:type="dxa"/>
            <w:gridSpan w:val="2"/>
          </w:tcPr>
          <w:p w14:paraId="6F88E273" w14:textId="3C3EFE35" w:rsidR="00DB4F41" w:rsidRPr="00195F31" w:rsidRDefault="00600464" w:rsidP="00516A0F">
            <w:pPr>
              <w:rPr>
                <w:rFonts w:ascii="Arial" w:hAnsi="Arial" w:cs="Arial"/>
                <w:sz w:val="18"/>
              </w:rPr>
            </w:pPr>
            <w:r>
              <w:rPr>
                <w:rFonts w:ascii="Arial" w:hAnsi="Arial" w:cs="Arial"/>
                <w:sz w:val="18"/>
              </w:rPr>
              <w:t>Union-Snyder Community Action Agency</w:t>
            </w:r>
          </w:p>
        </w:tc>
        <w:tc>
          <w:tcPr>
            <w:tcW w:w="1553" w:type="dxa"/>
            <w:shd w:val="clear" w:color="auto" w:fill="F2F2F2"/>
          </w:tcPr>
          <w:p w14:paraId="71643D67" w14:textId="77777777" w:rsidR="00DB4F41" w:rsidRPr="00195F31" w:rsidRDefault="00195F31" w:rsidP="00B475DD">
            <w:pPr>
              <w:pStyle w:val="Label"/>
              <w:rPr>
                <w:rFonts w:ascii="Arial" w:hAnsi="Arial" w:cs="Arial"/>
                <w:sz w:val="18"/>
              </w:rPr>
            </w:pPr>
            <w:r>
              <w:rPr>
                <w:rFonts w:ascii="Arial" w:hAnsi="Arial" w:cs="Arial"/>
                <w:sz w:val="18"/>
              </w:rPr>
              <w:t>Date Submitted:</w:t>
            </w:r>
          </w:p>
        </w:tc>
        <w:tc>
          <w:tcPr>
            <w:tcW w:w="2808" w:type="dxa"/>
            <w:gridSpan w:val="2"/>
          </w:tcPr>
          <w:p w14:paraId="2D947A5A" w14:textId="4063F146" w:rsidR="00DB4F41" w:rsidRPr="00195F31" w:rsidRDefault="0090663E" w:rsidP="00516A0F">
            <w:pPr>
              <w:rPr>
                <w:rFonts w:ascii="Arial" w:hAnsi="Arial" w:cs="Arial"/>
                <w:sz w:val="18"/>
              </w:rPr>
            </w:pPr>
            <w:r>
              <w:rPr>
                <w:rFonts w:ascii="Arial" w:hAnsi="Arial" w:cs="Arial"/>
                <w:sz w:val="18"/>
              </w:rPr>
              <w:t>5/12/2020</w:t>
            </w:r>
          </w:p>
        </w:tc>
      </w:tr>
      <w:tr w:rsidR="00386B78" w:rsidRPr="00195F31" w14:paraId="6599245A" w14:textId="77777777" w:rsidTr="00C6270D">
        <w:trPr>
          <w:jc w:val="center"/>
        </w:trPr>
        <w:tc>
          <w:tcPr>
            <w:tcW w:w="2178" w:type="dxa"/>
            <w:gridSpan w:val="2"/>
            <w:shd w:val="clear" w:color="auto" w:fill="F2F2F2"/>
          </w:tcPr>
          <w:p w14:paraId="46B288C2" w14:textId="77777777" w:rsidR="00DB4F41" w:rsidRPr="00195F31" w:rsidRDefault="00C6270D" w:rsidP="00B475DD">
            <w:pPr>
              <w:pStyle w:val="Label"/>
              <w:rPr>
                <w:rFonts w:ascii="Arial" w:hAnsi="Arial" w:cs="Arial"/>
                <w:sz w:val="18"/>
              </w:rPr>
            </w:pPr>
            <w:r>
              <w:rPr>
                <w:rFonts w:ascii="Arial" w:hAnsi="Arial" w:cs="Arial"/>
                <w:sz w:val="18"/>
              </w:rPr>
              <w:t>Site Address</w:t>
            </w:r>
            <w:r w:rsidR="00DB4F41" w:rsidRPr="00195F31">
              <w:rPr>
                <w:rFonts w:ascii="Arial" w:hAnsi="Arial" w:cs="Arial"/>
                <w:sz w:val="18"/>
              </w:rPr>
              <w:t>:</w:t>
            </w:r>
          </w:p>
        </w:tc>
        <w:tc>
          <w:tcPr>
            <w:tcW w:w="3037" w:type="dxa"/>
            <w:gridSpan w:val="2"/>
          </w:tcPr>
          <w:p w14:paraId="1F864457" w14:textId="77777777" w:rsidR="00CB5972" w:rsidRDefault="00600464" w:rsidP="00516A0F">
            <w:pPr>
              <w:rPr>
                <w:rFonts w:ascii="Arial" w:hAnsi="Arial" w:cs="Arial"/>
                <w:sz w:val="18"/>
              </w:rPr>
            </w:pPr>
            <w:r>
              <w:rPr>
                <w:rFonts w:ascii="Arial" w:hAnsi="Arial" w:cs="Arial"/>
                <w:sz w:val="18"/>
              </w:rPr>
              <w:t>713 Bridge Street, Suite 10</w:t>
            </w:r>
          </w:p>
          <w:p w14:paraId="4A3546AE" w14:textId="22DC1548" w:rsidR="00600464" w:rsidRPr="00195F31" w:rsidRDefault="00600464" w:rsidP="00516A0F">
            <w:pPr>
              <w:rPr>
                <w:rFonts w:ascii="Arial" w:hAnsi="Arial" w:cs="Arial"/>
                <w:sz w:val="18"/>
              </w:rPr>
            </w:pPr>
            <w:r>
              <w:rPr>
                <w:rFonts w:ascii="Arial" w:hAnsi="Arial" w:cs="Arial"/>
                <w:sz w:val="18"/>
              </w:rPr>
              <w:t>Selinsgrove, PA 17870</w:t>
            </w:r>
          </w:p>
        </w:tc>
        <w:tc>
          <w:tcPr>
            <w:tcW w:w="1553" w:type="dxa"/>
            <w:shd w:val="clear" w:color="auto" w:fill="F2F2F2"/>
          </w:tcPr>
          <w:p w14:paraId="78E550A2" w14:textId="77777777" w:rsidR="00DB4F41" w:rsidRPr="00195F31" w:rsidRDefault="00C6270D" w:rsidP="00B475DD">
            <w:pPr>
              <w:pStyle w:val="Label"/>
              <w:rPr>
                <w:rFonts w:ascii="Arial" w:hAnsi="Arial" w:cs="Arial"/>
                <w:sz w:val="18"/>
              </w:rPr>
            </w:pPr>
            <w:r>
              <w:rPr>
                <w:rFonts w:ascii="Arial" w:hAnsi="Arial" w:cs="Arial"/>
                <w:sz w:val="18"/>
              </w:rPr>
              <w:t>Travel Required:</w:t>
            </w:r>
          </w:p>
        </w:tc>
        <w:tc>
          <w:tcPr>
            <w:tcW w:w="2808" w:type="dxa"/>
            <w:gridSpan w:val="2"/>
          </w:tcPr>
          <w:p w14:paraId="10534560" w14:textId="6B91EA84" w:rsidR="00DB4F41" w:rsidRPr="00195F31" w:rsidRDefault="00600464" w:rsidP="00516A0F">
            <w:pPr>
              <w:rPr>
                <w:rFonts w:ascii="Arial" w:hAnsi="Arial" w:cs="Arial"/>
                <w:sz w:val="18"/>
              </w:rPr>
            </w:pPr>
            <w:r>
              <w:rPr>
                <w:rFonts w:ascii="Arial" w:hAnsi="Arial" w:cs="Arial"/>
                <w:sz w:val="18"/>
              </w:rPr>
              <w:t>Some</w:t>
            </w:r>
          </w:p>
        </w:tc>
      </w:tr>
      <w:tr w:rsidR="00386B78" w:rsidRPr="00195F31" w14:paraId="2E3D0712" w14:textId="77777777" w:rsidTr="00106C90">
        <w:trPr>
          <w:trHeight w:val="305"/>
          <w:jc w:val="center"/>
        </w:trPr>
        <w:tc>
          <w:tcPr>
            <w:tcW w:w="2178" w:type="dxa"/>
            <w:gridSpan w:val="2"/>
            <w:shd w:val="clear" w:color="auto" w:fill="F2F2F2"/>
          </w:tcPr>
          <w:p w14:paraId="3F147E8A" w14:textId="655B3906" w:rsidR="00DB4F41" w:rsidRPr="00195F31" w:rsidRDefault="00195F31" w:rsidP="00B475DD">
            <w:pPr>
              <w:pStyle w:val="Label"/>
              <w:rPr>
                <w:rFonts w:ascii="Arial" w:hAnsi="Arial" w:cs="Arial"/>
                <w:sz w:val="18"/>
              </w:rPr>
            </w:pPr>
            <w:r>
              <w:rPr>
                <w:rFonts w:ascii="Arial" w:hAnsi="Arial" w:cs="Arial"/>
                <w:sz w:val="18"/>
              </w:rPr>
              <w:t>Compensation</w:t>
            </w:r>
            <w:r w:rsidR="0014076C" w:rsidRPr="00195F31">
              <w:rPr>
                <w:rFonts w:ascii="Arial" w:hAnsi="Arial" w:cs="Arial"/>
                <w:sz w:val="18"/>
              </w:rPr>
              <w:t>:</w:t>
            </w:r>
          </w:p>
        </w:tc>
        <w:tc>
          <w:tcPr>
            <w:tcW w:w="3037" w:type="dxa"/>
            <w:gridSpan w:val="2"/>
          </w:tcPr>
          <w:p w14:paraId="658F88D8" w14:textId="78858F50" w:rsidR="00DB4F41" w:rsidRPr="002D359E" w:rsidRDefault="0092259D" w:rsidP="00516A0F">
            <w:pPr>
              <w:rPr>
                <w:rFonts w:ascii="Arial" w:hAnsi="Arial" w:cs="Arial"/>
                <w:sz w:val="18"/>
                <w:highlight w:val="yellow"/>
              </w:rPr>
            </w:pPr>
            <w:r w:rsidRPr="002D359E">
              <w:rPr>
                <w:rFonts w:ascii="Arial" w:hAnsi="Arial" w:cs="Arial"/>
                <w:sz w:val="18"/>
                <w:highlight w:val="yellow"/>
              </w:rPr>
              <w:t>Living Stipend -  $</w:t>
            </w:r>
            <w:r w:rsidR="00E60FE8" w:rsidRPr="002D359E">
              <w:rPr>
                <w:rFonts w:ascii="Arial" w:hAnsi="Arial" w:cs="Arial"/>
                <w:sz w:val="18"/>
                <w:highlight w:val="yellow"/>
              </w:rPr>
              <w:t xml:space="preserve"> </w:t>
            </w:r>
            <w:r w:rsidR="004B1630">
              <w:rPr>
                <w:rFonts w:ascii="Arial" w:hAnsi="Arial" w:cs="Arial"/>
                <w:sz w:val="18"/>
                <w:highlight w:val="yellow"/>
              </w:rPr>
              <w:t>14,279.00</w:t>
            </w:r>
          </w:p>
          <w:p w14:paraId="104758EA" w14:textId="127A3149" w:rsidR="0092259D" w:rsidRPr="00195F31" w:rsidRDefault="0092259D" w:rsidP="004B1630">
            <w:pPr>
              <w:rPr>
                <w:rFonts w:ascii="Arial" w:hAnsi="Arial" w:cs="Arial"/>
                <w:sz w:val="18"/>
              </w:rPr>
            </w:pPr>
            <w:r w:rsidRPr="002D359E">
              <w:rPr>
                <w:rFonts w:ascii="Arial" w:hAnsi="Arial" w:cs="Arial"/>
                <w:sz w:val="18"/>
                <w:highlight w:val="yellow"/>
              </w:rPr>
              <w:t xml:space="preserve">Education Award - $ </w:t>
            </w:r>
            <w:r w:rsidR="0093710D" w:rsidRPr="002D359E">
              <w:rPr>
                <w:rFonts w:ascii="Arial" w:hAnsi="Arial" w:cs="Arial"/>
                <w:sz w:val="18"/>
                <w:highlight w:val="yellow"/>
              </w:rPr>
              <w:t>6,</w:t>
            </w:r>
            <w:r w:rsidR="004B1630">
              <w:rPr>
                <w:rFonts w:ascii="Arial" w:hAnsi="Arial" w:cs="Arial"/>
                <w:sz w:val="18"/>
                <w:highlight w:val="yellow"/>
              </w:rPr>
              <w:t>1</w:t>
            </w:r>
            <w:bookmarkStart w:id="0" w:name="_GoBack"/>
            <w:bookmarkEnd w:id="0"/>
            <w:r w:rsidR="0093710D" w:rsidRPr="002D359E">
              <w:rPr>
                <w:rFonts w:ascii="Arial" w:hAnsi="Arial" w:cs="Arial"/>
                <w:sz w:val="18"/>
                <w:highlight w:val="yellow"/>
              </w:rPr>
              <w:t>95.00</w:t>
            </w:r>
          </w:p>
        </w:tc>
        <w:tc>
          <w:tcPr>
            <w:tcW w:w="1553" w:type="dxa"/>
            <w:tcBorders>
              <w:bottom w:val="single" w:sz="4" w:space="0" w:color="000000"/>
            </w:tcBorders>
            <w:shd w:val="clear" w:color="auto" w:fill="F2F2F2"/>
          </w:tcPr>
          <w:p w14:paraId="1C2AC840" w14:textId="77777777" w:rsidR="00DB4F41" w:rsidRPr="00195F31" w:rsidRDefault="00C6270D" w:rsidP="00B475DD">
            <w:pPr>
              <w:pStyle w:val="Label"/>
              <w:rPr>
                <w:rFonts w:ascii="Arial" w:hAnsi="Arial" w:cs="Arial"/>
                <w:sz w:val="18"/>
              </w:rPr>
            </w:pPr>
            <w:r>
              <w:rPr>
                <w:rFonts w:ascii="Arial" w:hAnsi="Arial" w:cs="Arial"/>
                <w:sz w:val="18"/>
              </w:rPr>
              <w:t>Service Term:</w:t>
            </w:r>
          </w:p>
        </w:tc>
        <w:tc>
          <w:tcPr>
            <w:tcW w:w="2808" w:type="dxa"/>
            <w:gridSpan w:val="2"/>
          </w:tcPr>
          <w:p w14:paraId="3050FE6A" w14:textId="777E488C" w:rsidR="00DB4F41" w:rsidRPr="00195F31" w:rsidRDefault="0093710D" w:rsidP="0093710D">
            <w:pPr>
              <w:rPr>
                <w:rFonts w:ascii="Arial" w:hAnsi="Arial" w:cs="Arial"/>
                <w:sz w:val="18"/>
              </w:rPr>
            </w:pPr>
            <w:r w:rsidRPr="00F80E65">
              <w:rPr>
                <w:rFonts w:ascii="Arial" w:hAnsi="Arial" w:cs="Arial"/>
                <w:sz w:val="18"/>
                <w:highlight w:val="yellow"/>
              </w:rPr>
              <w:t>A</w:t>
            </w:r>
            <w:r w:rsidR="00CB5972" w:rsidRPr="00F80E65">
              <w:rPr>
                <w:rFonts w:ascii="Arial" w:hAnsi="Arial" w:cs="Arial"/>
                <w:sz w:val="18"/>
                <w:highlight w:val="yellow"/>
              </w:rPr>
              <w:t xml:space="preserve">ugust </w:t>
            </w:r>
            <w:r w:rsidRPr="00F80E65">
              <w:rPr>
                <w:rFonts w:ascii="Arial" w:hAnsi="Arial" w:cs="Arial"/>
                <w:sz w:val="18"/>
                <w:highlight w:val="yellow"/>
              </w:rPr>
              <w:t xml:space="preserve">20, </w:t>
            </w:r>
            <w:r w:rsidR="00CB5972" w:rsidRPr="00F80E65">
              <w:rPr>
                <w:rFonts w:ascii="Arial" w:hAnsi="Arial" w:cs="Arial"/>
                <w:sz w:val="18"/>
                <w:highlight w:val="yellow"/>
              </w:rPr>
              <w:t>20</w:t>
            </w:r>
            <w:r w:rsidR="0090663E" w:rsidRPr="00F80E65">
              <w:rPr>
                <w:rFonts w:ascii="Arial" w:hAnsi="Arial" w:cs="Arial"/>
                <w:sz w:val="18"/>
                <w:highlight w:val="yellow"/>
              </w:rPr>
              <w:t>20</w:t>
            </w:r>
            <w:r w:rsidRPr="00F80E65">
              <w:rPr>
                <w:rFonts w:ascii="Arial" w:hAnsi="Arial" w:cs="Arial"/>
                <w:sz w:val="18"/>
                <w:highlight w:val="yellow"/>
              </w:rPr>
              <w:t xml:space="preserve"> to August 7, 202</w:t>
            </w:r>
            <w:r w:rsidR="0090663E" w:rsidRPr="00F80E65">
              <w:rPr>
                <w:rFonts w:ascii="Arial" w:hAnsi="Arial" w:cs="Arial"/>
                <w:sz w:val="18"/>
                <w:highlight w:val="yellow"/>
              </w:rPr>
              <w:t>1</w:t>
            </w:r>
          </w:p>
        </w:tc>
      </w:tr>
      <w:tr w:rsidR="00386B78" w:rsidRPr="00195F31" w14:paraId="7C38F480" w14:textId="77777777" w:rsidTr="00C6270D">
        <w:trPr>
          <w:jc w:val="center"/>
        </w:trPr>
        <w:tc>
          <w:tcPr>
            <w:tcW w:w="2178" w:type="dxa"/>
            <w:gridSpan w:val="2"/>
            <w:shd w:val="clear" w:color="auto" w:fill="F2F2F2"/>
          </w:tcPr>
          <w:p w14:paraId="7644F9DA" w14:textId="4E81C3D3" w:rsidR="00DB4F41" w:rsidRPr="00195F31" w:rsidRDefault="00195F31" w:rsidP="00B475DD">
            <w:pPr>
              <w:pStyle w:val="Label"/>
              <w:rPr>
                <w:rFonts w:ascii="Arial" w:hAnsi="Arial" w:cs="Arial"/>
                <w:sz w:val="18"/>
              </w:rPr>
            </w:pPr>
            <w:r>
              <w:rPr>
                <w:rFonts w:ascii="Arial" w:hAnsi="Arial" w:cs="Arial"/>
                <w:sz w:val="18"/>
              </w:rPr>
              <w:t>Host Site Supervisor:</w:t>
            </w:r>
          </w:p>
        </w:tc>
        <w:tc>
          <w:tcPr>
            <w:tcW w:w="3037" w:type="dxa"/>
            <w:gridSpan w:val="2"/>
          </w:tcPr>
          <w:p w14:paraId="4F3228DD" w14:textId="13F571A3" w:rsidR="00937E5D" w:rsidRPr="00195F31" w:rsidRDefault="00600464" w:rsidP="00937E5D">
            <w:pPr>
              <w:rPr>
                <w:rFonts w:ascii="Arial" w:hAnsi="Arial" w:cs="Arial"/>
                <w:sz w:val="18"/>
              </w:rPr>
            </w:pPr>
            <w:r>
              <w:rPr>
                <w:rFonts w:ascii="Arial" w:hAnsi="Arial" w:cs="Arial"/>
                <w:sz w:val="18"/>
              </w:rPr>
              <w:t>Emily Mrusko</w:t>
            </w:r>
            <w:r w:rsidR="00EB717B">
              <w:rPr>
                <w:rFonts w:ascii="Arial" w:hAnsi="Arial" w:cs="Arial"/>
                <w:sz w:val="18"/>
              </w:rPr>
              <w:t>, Assistant Director</w:t>
            </w:r>
          </w:p>
        </w:tc>
        <w:tc>
          <w:tcPr>
            <w:tcW w:w="1553" w:type="dxa"/>
            <w:tcBorders>
              <w:bottom w:val="single" w:sz="4" w:space="0" w:color="000000"/>
            </w:tcBorders>
            <w:shd w:val="clear" w:color="auto" w:fill="F2F2F2" w:themeFill="background1" w:themeFillShade="F2"/>
          </w:tcPr>
          <w:p w14:paraId="52568C1D" w14:textId="77777777" w:rsidR="00DB4F41" w:rsidRPr="00195F31" w:rsidRDefault="00195F31" w:rsidP="00B475DD">
            <w:pPr>
              <w:pStyle w:val="Label"/>
              <w:rPr>
                <w:rFonts w:ascii="Arial" w:hAnsi="Arial" w:cs="Arial"/>
                <w:sz w:val="18"/>
              </w:rPr>
            </w:pPr>
            <w:r>
              <w:rPr>
                <w:rFonts w:ascii="Arial" w:hAnsi="Arial" w:cs="Arial"/>
                <w:sz w:val="18"/>
              </w:rPr>
              <w:t>Email:</w:t>
            </w:r>
          </w:p>
        </w:tc>
        <w:tc>
          <w:tcPr>
            <w:tcW w:w="2808" w:type="dxa"/>
            <w:gridSpan w:val="2"/>
          </w:tcPr>
          <w:p w14:paraId="5D4A089A" w14:textId="0F1A56B4" w:rsidR="00DB4F41" w:rsidRPr="00195F31" w:rsidRDefault="001C2455" w:rsidP="00516A0F">
            <w:pPr>
              <w:rPr>
                <w:rFonts w:ascii="Arial" w:hAnsi="Arial" w:cs="Arial"/>
                <w:sz w:val="18"/>
              </w:rPr>
            </w:pPr>
            <w:hyperlink r:id="rId10" w:history="1">
              <w:r w:rsidR="00600464" w:rsidRPr="008D55B2">
                <w:rPr>
                  <w:rStyle w:val="Hyperlink"/>
                  <w:rFonts w:ascii="Arial" w:hAnsi="Arial" w:cs="Arial"/>
                  <w:sz w:val="18"/>
                </w:rPr>
                <w:t>emrusko@union-snydercaa.org</w:t>
              </w:r>
            </w:hyperlink>
          </w:p>
        </w:tc>
      </w:tr>
      <w:tr w:rsidR="00386B78" w:rsidRPr="00195F31" w14:paraId="665EA3BA" w14:textId="77777777" w:rsidTr="00C6270D">
        <w:trPr>
          <w:jc w:val="center"/>
        </w:trPr>
        <w:tc>
          <w:tcPr>
            <w:tcW w:w="2178" w:type="dxa"/>
            <w:gridSpan w:val="2"/>
            <w:shd w:val="clear" w:color="auto" w:fill="F2F2F2"/>
          </w:tcPr>
          <w:p w14:paraId="3008DCAB" w14:textId="77777777" w:rsidR="00DB4F41" w:rsidRPr="00195F31" w:rsidRDefault="00195F31" w:rsidP="00B475DD">
            <w:pPr>
              <w:pStyle w:val="Label"/>
              <w:rPr>
                <w:rFonts w:ascii="Arial" w:hAnsi="Arial" w:cs="Arial"/>
                <w:sz w:val="18"/>
              </w:rPr>
            </w:pPr>
            <w:r>
              <w:rPr>
                <w:rFonts w:ascii="Arial" w:hAnsi="Arial" w:cs="Arial"/>
                <w:sz w:val="18"/>
              </w:rPr>
              <w:t>Phone:</w:t>
            </w:r>
          </w:p>
        </w:tc>
        <w:tc>
          <w:tcPr>
            <w:tcW w:w="3037" w:type="dxa"/>
            <w:gridSpan w:val="2"/>
          </w:tcPr>
          <w:p w14:paraId="5F0663DC" w14:textId="7725CC2A" w:rsidR="00DB4F41" w:rsidRPr="00195F31" w:rsidRDefault="00600464" w:rsidP="00516A0F">
            <w:pPr>
              <w:rPr>
                <w:rFonts w:ascii="Arial" w:hAnsi="Arial" w:cs="Arial"/>
                <w:sz w:val="18"/>
              </w:rPr>
            </w:pPr>
            <w:r>
              <w:rPr>
                <w:rFonts w:ascii="Arial" w:hAnsi="Arial" w:cs="Arial"/>
                <w:sz w:val="18"/>
              </w:rPr>
              <w:t>(570) 374-0181 x108</w:t>
            </w:r>
          </w:p>
        </w:tc>
        <w:tc>
          <w:tcPr>
            <w:tcW w:w="1553" w:type="dxa"/>
            <w:shd w:val="clear" w:color="auto" w:fill="F2F2F2" w:themeFill="background1" w:themeFillShade="F2"/>
          </w:tcPr>
          <w:p w14:paraId="1331E3AA" w14:textId="77777777" w:rsidR="00DB4F41" w:rsidRPr="00195F31" w:rsidRDefault="00DB4F41" w:rsidP="009D38F5">
            <w:pPr>
              <w:pStyle w:val="Label"/>
              <w:rPr>
                <w:rFonts w:ascii="Arial" w:hAnsi="Arial" w:cs="Arial"/>
                <w:sz w:val="18"/>
              </w:rPr>
            </w:pPr>
            <w:r w:rsidRPr="00195F31">
              <w:rPr>
                <w:rFonts w:ascii="Arial" w:hAnsi="Arial" w:cs="Arial"/>
                <w:sz w:val="18"/>
              </w:rPr>
              <w:t xml:space="preserve">Posting </w:t>
            </w:r>
            <w:r w:rsidR="009D38F5">
              <w:rPr>
                <w:rFonts w:ascii="Arial" w:hAnsi="Arial" w:cs="Arial"/>
                <w:sz w:val="18"/>
              </w:rPr>
              <w:t>URL</w:t>
            </w:r>
            <w:r w:rsidRPr="00195F31">
              <w:rPr>
                <w:rFonts w:ascii="Arial" w:hAnsi="Arial" w:cs="Arial"/>
                <w:sz w:val="18"/>
              </w:rPr>
              <w:t>:</w:t>
            </w:r>
          </w:p>
        </w:tc>
        <w:tc>
          <w:tcPr>
            <w:tcW w:w="2808" w:type="dxa"/>
            <w:gridSpan w:val="2"/>
          </w:tcPr>
          <w:p w14:paraId="7BF7A415" w14:textId="7F594336" w:rsidR="00DB4F41" w:rsidRPr="00195F31" w:rsidRDefault="009D38F5" w:rsidP="001B42CD">
            <w:pPr>
              <w:rPr>
                <w:rFonts w:ascii="Arial" w:hAnsi="Arial" w:cs="Arial"/>
                <w:sz w:val="18"/>
              </w:rPr>
            </w:pPr>
            <w:r>
              <w:rPr>
                <w:rFonts w:ascii="Arial" w:hAnsi="Arial" w:cs="Arial"/>
                <w:sz w:val="18"/>
              </w:rPr>
              <w:t>www.</w:t>
            </w:r>
            <w:r w:rsidR="001B42CD">
              <w:rPr>
                <w:rFonts w:ascii="Arial" w:hAnsi="Arial" w:cs="Arial"/>
                <w:sz w:val="18"/>
              </w:rPr>
              <w:t>coreamericorps</w:t>
            </w:r>
            <w:r>
              <w:rPr>
                <w:rFonts w:ascii="Arial" w:hAnsi="Arial" w:cs="Arial"/>
                <w:sz w:val="18"/>
              </w:rPr>
              <w:t>.org</w:t>
            </w:r>
          </w:p>
        </w:tc>
      </w:tr>
      <w:tr w:rsidR="00C6270D" w:rsidRPr="00195F31" w14:paraId="30D3D8F2" w14:textId="77777777" w:rsidTr="00C6270D">
        <w:trPr>
          <w:trHeight w:val="368"/>
          <w:jc w:val="center"/>
        </w:trPr>
        <w:tc>
          <w:tcPr>
            <w:tcW w:w="5215" w:type="dxa"/>
            <w:gridSpan w:val="4"/>
            <w:shd w:val="clear" w:color="auto" w:fill="D9D9D9"/>
          </w:tcPr>
          <w:p w14:paraId="57BBF833" w14:textId="77777777" w:rsidR="00C6270D" w:rsidRDefault="00C6270D" w:rsidP="00C6270D">
            <w:pPr>
              <w:pStyle w:val="Label"/>
              <w:rPr>
                <w:rFonts w:ascii="Arial" w:hAnsi="Arial" w:cs="Arial"/>
                <w:sz w:val="18"/>
              </w:rPr>
            </w:pPr>
            <w:r w:rsidRPr="00195F31">
              <w:rPr>
                <w:rFonts w:ascii="Arial" w:hAnsi="Arial" w:cs="Arial"/>
                <w:sz w:val="18"/>
              </w:rPr>
              <w:t>Applications Accepted By:</w:t>
            </w:r>
          </w:p>
        </w:tc>
        <w:tc>
          <w:tcPr>
            <w:tcW w:w="4361" w:type="dxa"/>
            <w:gridSpan w:val="3"/>
            <w:shd w:val="clear" w:color="auto" w:fill="D9D9D9"/>
          </w:tcPr>
          <w:p w14:paraId="612DB05D" w14:textId="77777777" w:rsidR="00C6270D" w:rsidRPr="00C6270D" w:rsidRDefault="00C6270D" w:rsidP="00745CA8">
            <w:pPr>
              <w:pStyle w:val="Details"/>
              <w:rPr>
                <w:rFonts w:ascii="Arial" w:hAnsi="Arial" w:cs="Arial"/>
                <w:b/>
                <w:sz w:val="18"/>
              </w:rPr>
            </w:pPr>
            <w:r>
              <w:rPr>
                <w:rFonts w:ascii="Arial" w:hAnsi="Arial" w:cs="Arial"/>
                <w:b/>
                <w:sz w:val="18"/>
              </w:rPr>
              <w:t xml:space="preserve">Person and phone to contact for interview if different from supervisor: </w:t>
            </w:r>
          </w:p>
        </w:tc>
      </w:tr>
      <w:tr w:rsidR="00C6270D" w:rsidRPr="00195F31" w14:paraId="037DE291" w14:textId="77777777" w:rsidTr="00C6270D">
        <w:trPr>
          <w:trHeight w:val="765"/>
          <w:jc w:val="center"/>
        </w:trPr>
        <w:tc>
          <w:tcPr>
            <w:tcW w:w="5215" w:type="dxa"/>
            <w:gridSpan w:val="4"/>
            <w:shd w:val="clear" w:color="auto" w:fill="FFFFFF" w:themeFill="background1"/>
          </w:tcPr>
          <w:p w14:paraId="4A368ABD" w14:textId="77777777" w:rsidR="00C6270D" w:rsidRPr="00745CA8" w:rsidRDefault="00C6270D" w:rsidP="00C6270D">
            <w:pPr>
              <w:pStyle w:val="Secondarylabels"/>
              <w:rPr>
                <w:rFonts w:ascii="Arial" w:hAnsi="Arial" w:cs="Arial"/>
                <w:b w:val="0"/>
                <w:sz w:val="18"/>
              </w:rPr>
            </w:pPr>
            <w:r>
              <w:rPr>
                <w:rFonts w:ascii="Arial" w:hAnsi="Arial" w:cs="Arial"/>
                <w:b w:val="0"/>
                <w:sz w:val="18"/>
              </w:rPr>
              <w:t>Email Dennis Huratiak, CORE Susquehanna AmeriCorps Program Director</w:t>
            </w:r>
          </w:p>
          <w:p w14:paraId="59D6497C" w14:textId="77777777" w:rsidR="00C6270D" w:rsidRDefault="001C2455" w:rsidP="00C6270D">
            <w:pPr>
              <w:pStyle w:val="Label"/>
              <w:rPr>
                <w:rStyle w:val="Hyperlink"/>
                <w:rFonts w:ascii="Arial" w:hAnsi="Arial" w:cs="Arial"/>
                <w:sz w:val="18"/>
              </w:rPr>
            </w:pPr>
            <w:hyperlink r:id="rId11" w:history="1">
              <w:r w:rsidR="00C6270D" w:rsidRPr="00120208">
                <w:rPr>
                  <w:rStyle w:val="Hyperlink"/>
                  <w:rFonts w:ascii="Arial" w:hAnsi="Arial" w:cs="Arial"/>
                  <w:sz w:val="18"/>
                </w:rPr>
                <w:t>dhuratiak@union-snydercaa.org</w:t>
              </w:r>
            </w:hyperlink>
          </w:p>
          <w:p w14:paraId="297551CC" w14:textId="5BD01C30" w:rsidR="00CF6BF3" w:rsidRPr="00195F31" w:rsidRDefault="00CF6BF3" w:rsidP="00C6270D">
            <w:pPr>
              <w:pStyle w:val="Label"/>
              <w:rPr>
                <w:rFonts w:ascii="Arial" w:hAnsi="Arial" w:cs="Arial"/>
                <w:sz w:val="18"/>
              </w:rPr>
            </w:pPr>
          </w:p>
        </w:tc>
        <w:tc>
          <w:tcPr>
            <w:tcW w:w="4361" w:type="dxa"/>
            <w:gridSpan w:val="3"/>
            <w:shd w:val="clear" w:color="auto" w:fill="FFFFFF" w:themeFill="background1"/>
          </w:tcPr>
          <w:p w14:paraId="14CFD07C" w14:textId="77777777" w:rsidR="00C6270D" w:rsidRPr="00195F31" w:rsidRDefault="00C6270D" w:rsidP="00B475DD">
            <w:pPr>
              <w:pStyle w:val="Label"/>
              <w:rPr>
                <w:rFonts w:ascii="Arial" w:hAnsi="Arial" w:cs="Arial"/>
                <w:sz w:val="18"/>
              </w:rPr>
            </w:pPr>
          </w:p>
        </w:tc>
      </w:tr>
      <w:tr w:rsidR="00341D74" w:rsidRPr="00195F31" w14:paraId="312F2164" w14:textId="77777777" w:rsidTr="00B312F6">
        <w:trPr>
          <w:trHeight w:val="958"/>
          <w:jc w:val="center"/>
        </w:trPr>
        <w:tc>
          <w:tcPr>
            <w:tcW w:w="9576" w:type="dxa"/>
            <w:gridSpan w:val="7"/>
            <w:shd w:val="clear" w:color="auto" w:fill="D9D9D9"/>
          </w:tcPr>
          <w:p w14:paraId="0F698D06" w14:textId="77777777" w:rsidR="00341D74" w:rsidRPr="00195F31" w:rsidRDefault="00341D74" w:rsidP="00B475DD">
            <w:pPr>
              <w:pStyle w:val="Label"/>
              <w:rPr>
                <w:rFonts w:ascii="Arial" w:hAnsi="Arial" w:cs="Arial"/>
                <w:sz w:val="18"/>
              </w:rPr>
            </w:pPr>
            <w:r>
              <w:rPr>
                <w:rFonts w:ascii="Arial" w:hAnsi="Arial" w:cs="Arial"/>
                <w:sz w:val="18"/>
              </w:rPr>
              <w:t>Member Position Summary</w:t>
            </w:r>
          </w:p>
          <w:p w14:paraId="22599C17" w14:textId="4BC14DCD" w:rsidR="001623CB" w:rsidRDefault="001623CB" w:rsidP="00B475DD">
            <w:pPr>
              <w:pStyle w:val="Label"/>
              <w:rPr>
                <w:rFonts w:ascii="Arial" w:hAnsi="Arial" w:cs="Arial"/>
                <w:b w:val="0"/>
                <w:i/>
                <w:sz w:val="18"/>
              </w:rPr>
            </w:pPr>
            <w:r>
              <w:rPr>
                <w:rFonts w:ascii="Arial" w:hAnsi="Arial" w:cs="Arial"/>
                <w:b w:val="0"/>
                <w:i/>
                <w:sz w:val="18"/>
              </w:rPr>
              <w:t>The Mission of CORE Susquehanna is to serve community needs through member service in areas of Healthy Futures, Education, Volunteer Management and Community Service Projects.</w:t>
            </w:r>
          </w:p>
          <w:p w14:paraId="5F53E96F" w14:textId="77777777" w:rsidR="00341D74" w:rsidRPr="00195F31" w:rsidRDefault="00341D74" w:rsidP="00B475DD">
            <w:pPr>
              <w:pStyle w:val="Label"/>
              <w:rPr>
                <w:rFonts w:ascii="Arial" w:hAnsi="Arial" w:cs="Arial"/>
                <w:sz w:val="18"/>
              </w:rPr>
            </w:pPr>
            <w:r w:rsidRPr="00CD3D3F">
              <w:rPr>
                <w:rFonts w:ascii="Arial" w:hAnsi="Arial" w:cs="Arial"/>
                <w:b w:val="0"/>
                <w:i/>
                <w:sz w:val="18"/>
              </w:rPr>
              <w:t xml:space="preserve">In addition to the member position summary and duties, </w:t>
            </w:r>
            <w:r>
              <w:rPr>
                <w:rFonts w:ascii="Arial" w:hAnsi="Arial" w:cs="Arial"/>
                <w:b w:val="0"/>
                <w:i/>
                <w:sz w:val="18"/>
              </w:rPr>
              <w:t xml:space="preserve">ALL </w:t>
            </w:r>
            <w:r w:rsidRPr="00CD3D3F">
              <w:rPr>
                <w:rFonts w:ascii="Arial" w:hAnsi="Arial" w:cs="Arial"/>
                <w:b w:val="0"/>
                <w:i/>
                <w:sz w:val="18"/>
              </w:rPr>
              <w:t>AmeriCorps members are required to participate in CORE AmeriCorps Group Activities. AmeriCorps members may not participate in any activities included in the Prohibited Activities as listed in the ‘Partner Site and Member Agreements’.</w:t>
            </w:r>
          </w:p>
        </w:tc>
      </w:tr>
      <w:tr w:rsidR="00DB7B5C" w:rsidRPr="00195F31" w14:paraId="7584A207" w14:textId="77777777" w:rsidTr="00745CA8">
        <w:trPr>
          <w:jc w:val="center"/>
        </w:trPr>
        <w:tc>
          <w:tcPr>
            <w:tcW w:w="9576" w:type="dxa"/>
            <w:gridSpan w:val="7"/>
          </w:tcPr>
          <w:p w14:paraId="15E69DAD" w14:textId="6134B516" w:rsidR="00600464" w:rsidRPr="00195F31" w:rsidRDefault="00600464" w:rsidP="00516A0F">
            <w:pPr>
              <w:rPr>
                <w:rFonts w:ascii="Arial" w:hAnsi="Arial" w:cs="Arial"/>
                <w:sz w:val="18"/>
              </w:rPr>
            </w:pPr>
            <w:r>
              <w:rPr>
                <w:rFonts w:ascii="Arial" w:hAnsi="Arial" w:cs="Arial"/>
                <w:sz w:val="18"/>
              </w:rPr>
              <w:t xml:space="preserve">The Volunteer Coordinator supports Union-Snyder CAA programs by recruiting, scheduling, and managing community volunteers. This position is </w:t>
            </w:r>
            <w:r w:rsidR="00C34742">
              <w:rPr>
                <w:rFonts w:ascii="Arial" w:hAnsi="Arial" w:cs="Arial"/>
                <w:sz w:val="18"/>
              </w:rPr>
              <w:t xml:space="preserve">responsible for </w:t>
            </w:r>
            <w:r w:rsidR="002945AB">
              <w:rPr>
                <w:rFonts w:ascii="Arial" w:hAnsi="Arial" w:cs="Arial"/>
                <w:sz w:val="18"/>
              </w:rPr>
              <w:t>help</w:t>
            </w:r>
            <w:r w:rsidR="00C34742">
              <w:rPr>
                <w:rFonts w:ascii="Arial" w:hAnsi="Arial" w:cs="Arial"/>
                <w:sz w:val="18"/>
              </w:rPr>
              <w:t>ing</w:t>
            </w:r>
            <w:r w:rsidR="002945AB">
              <w:rPr>
                <w:rFonts w:ascii="Arial" w:hAnsi="Arial" w:cs="Arial"/>
                <w:sz w:val="18"/>
              </w:rPr>
              <w:t xml:space="preserve"> CAA grow its volunteer network and identify new positions to engage the community and increase agency capacity</w:t>
            </w:r>
            <w:r w:rsidR="00CF6BF3">
              <w:rPr>
                <w:rFonts w:ascii="Arial" w:hAnsi="Arial" w:cs="Arial"/>
                <w:sz w:val="18"/>
              </w:rPr>
              <w:t xml:space="preserve"> at both Selinsgrove and Lewisburg </w:t>
            </w:r>
            <w:r w:rsidR="00F80E65">
              <w:rPr>
                <w:rFonts w:ascii="Arial" w:hAnsi="Arial" w:cs="Arial"/>
                <w:sz w:val="18"/>
              </w:rPr>
              <w:br/>
              <w:t xml:space="preserve">(UCRC) </w:t>
            </w:r>
            <w:r w:rsidR="00CF6BF3">
              <w:rPr>
                <w:rFonts w:ascii="Arial" w:hAnsi="Arial" w:cs="Arial"/>
                <w:sz w:val="18"/>
              </w:rPr>
              <w:t>locations</w:t>
            </w:r>
            <w:r w:rsidR="002945AB">
              <w:rPr>
                <w:rFonts w:ascii="Arial" w:hAnsi="Arial" w:cs="Arial"/>
                <w:sz w:val="18"/>
              </w:rPr>
              <w:t xml:space="preserve">. This position will also </w:t>
            </w:r>
            <w:r w:rsidR="008563CF">
              <w:rPr>
                <w:rFonts w:ascii="Arial" w:hAnsi="Arial" w:cs="Arial"/>
                <w:sz w:val="18"/>
              </w:rPr>
              <w:t xml:space="preserve">help coordinate </w:t>
            </w:r>
            <w:r w:rsidR="002945AB">
              <w:rPr>
                <w:rFonts w:ascii="Arial" w:hAnsi="Arial" w:cs="Arial"/>
                <w:sz w:val="18"/>
              </w:rPr>
              <w:t xml:space="preserve">the Volunteer Income Tax Assistance (VITA) </w:t>
            </w:r>
            <w:r w:rsidR="00CF6BF3">
              <w:rPr>
                <w:rFonts w:ascii="Arial" w:hAnsi="Arial" w:cs="Arial"/>
                <w:sz w:val="18"/>
              </w:rPr>
              <w:t xml:space="preserve">program </w:t>
            </w:r>
            <w:r w:rsidR="002945AB">
              <w:rPr>
                <w:rFonts w:ascii="Arial" w:hAnsi="Arial" w:cs="Arial"/>
                <w:sz w:val="18"/>
              </w:rPr>
              <w:t xml:space="preserve">from November through April. Examples of existing CAA volunteer positions include VITA Volunteer, On-Call Front Desk Volunteer, and Volunteer Classroom Assistant. </w:t>
            </w:r>
          </w:p>
          <w:p w14:paraId="1A7AD686" w14:textId="77777777" w:rsidR="00745CA8" w:rsidRPr="00745CA8" w:rsidRDefault="00745CA8" w:rsidP="009D38F5">
            <w:pPr>
              <w:pStyle w:val="BulletedList"/>
              <w:numPr>
                <w:ilvl w:val="0"/>
                <w:numId w:val="0"/>
              </w:numPr>
              <w:ind w:left="720"/>
              <w:rPr>
                <w:rFonts w:ascii="Arial" w:hAnsi="Arial" w:cs="Arial"/>
                <w:sz w:val="18"/>
              </w:rPr>
            </w:pPr>
          </w:p>
        </w:tc>
      </w:tr>
      <w:tr w:rsidR="009D38F5" w:rsidRPr="00195F31" w14:paraId="101749C3" w14:textId="77777777" w:rsidTr="009D38F5">
        <w:trPr>
          <w:jc w:val="center"/>
        </w:trPr>
        <w:tc>
          <w:tcPr>
            <w:tcW w:w="9576" w:type="dxa"/>
            <w:gridSpan w:val="7"/>
            <w:shd w:val="clear" w:color="auto" w:fill="D9D9D9" w:themeFill="background1" w:themeFillShade="D9"/>
          </w:tcPr>
          <w:p w14:paraId="7C48CE17" w14:textId="2A1686FD" w:rsidR="009D38F5" w:rsidRPr="009D38F5" w:rsidRDefault="009D38F5" w:rsidP="00516A0F">
            <w:pPr>
              <w:rPr>
                <w:rFonts w:ascii="Arial" w:hAnsi="Arial" w:cs="Arial"/>
                <w:b/>
                <w:sz w:val="18"/>
              </w:rPr>
            </w:pPr>
            <w:r w:rsidRPr="009D38F5">
              <w:rPr>
                <w:rFonts w:ascii="Arial" w:hAnsi="Arial" w:cs="Arial"/>
                <w:b/>
                <w:sz w:val="18"/>
              </w:rPr>
              <w:t>Duties</w:t>
            </w:r>
            <w:r w:rsidR="00B23530">
              <w:rPr>
                <w:rFonts w:ascii="Arial" w:hAnsi="Arial" w:cs="Arial"/>
                <w:b/>
                <w:sz w:val="18"/>
              </w:rPr>
              <w:t xml:space="preserve"> and/or required training</w:t>
            </w:r>
          </w:p>
        </w:tc>
      </w:tr>
      <w:tr w:rsidR="009D38F5" w:rsidRPr="00195F31" w14:paraId="096D0B36" w14:textId="77777777" w:rsidTr="009D38F5">
        <w:trPr>
          <w:jc w:val="center"/>
        </w:trPr>
        <w:tc>
          <w:tcPr>
            <w:tcW w:w="9576" w:type="dxa"/>
            <w:gridSpan w:val="7"/>
            <w:shd w:val="clear" w:color="auto" w:fill="auto"/>
          </w:tcPr>
          <w:p w14:paraId="4F57C80E" w14:textId="054DE6BD" w:rsidR="00C83821" w:rsidRDefault="009B2C7D" w:rsidP="009B2C7D">
            <w:pPr>
              <w:pStyle w:val="BulletedList"/>
              <w:numPr>
                <w:ilvl w:val="0"/>
                <w:numId w:val="0"/>
              </w:numPr>
              <w:rPr>
                <w:rFonts w:ascii="Arial" w:hAnsi="Arial" w:cs="Arial"/>
                <w:sz w:val="18"/>
              </w:rPr>
            </w:pPr>
            <w:r>
              <w:rPr>
                <w:rFonts w:ascii="Arial" w:hAnsi="Arial" w:cs="Arial"/>
                <w:sz w:val="18"/>
              </w:rPr>
              <w:t>Volunteer Coordination:</w:t>
            </w:r>
          </w:p>
          <w:p w14:paraId="32110FCE" w14:textId="14516461" w:rsidR="009B2C7D" w:rsidRDefault="009B2C7D" w:rsidP="00C37481">
            <w:pPr>
              <w:numPr>
                <w:ilvl w:val="0"/>
                <w:numId w:val="5"/>
              </w:numPr>
              <w:spacing w:before="0" w:after="0"/>
              <w:rPr>
                <w:rFonts w:ascii="Arial" w:hAnsi="Arial" w:cs="Arial"/>
                <w:sz w:val="18"/>
              </w:rPr>
            </w:pPr>
            <w:r>
              <w:rPr>
                <w:rFonts w:ascii="Arial" w:hAnsi="Arial" w:cs="Arial"/>
                <w:sz w:val="18"/>
              </w:rPr>
              <w:t>Recruit, screen, orient, train, and match volunteers with appropriate service opportunities in accordance with CAA volunteer guidelines</w:t>
            </w:r>
          </w:p>
          <w:p w14:paraId="1184A9D1" w14:textId="5AD4AE92" w:rsidR="00386456" w:rsidRDefault="00A35138" w:rsidP="00C37481">
            <w:pPr>
              <w:numPr>
                <w:ilvl w:val="0"/>
                <w:numId w:val="5"/>
              </w:numPr>
              <w:spacing w:before="0" w:after="0"/>
              <w:rPr>
                <w:rFonts w:ascii="Arial" w:hAnsi="Arial" w:cs="Arial"/>
                <w:sz w:val="18"/>
              </w:rPr>
            </w:pPr>
            <w:r>
              <w:rPr>
                <w:rFonts w:ascii="Arial" w:hAnsi="Arial" w:cs="Arial"/>
                <w:sz w:val="18"/>
              </w:rPr>
              <w:t>Screen, orient, train, match, and support Community Service volunteers as referred by Union or Snyder county court system</w:t>
            </w:r>
          </w:p>
          <w:p w14:paraId="2C3A0D5A" w14:textId="2D829810" w:rsidR="0040515B" w:rsidRPr="00C37481" w:rsidRDefault="0040515B" w:rsidP="00C37481">
            <w:pPr>
              <w:numPr>
                <w:ilvl w:val="0"/>
                <w:numId w:val="5"/>
              </w:numPr>
              <w:spacing w:before="0" w:after="0"/>
              <w:rPr>
                <w:rFonts w:ascii="Arial" w:hAnsi="Arial" w:cs="Arial"/>
                <w:sz w:val="18"/>
              </w:rPr>
            </w:pPr>
            <w:r>
              <w:rPr>
                <w:rFonts w:ascii="Arial" w:hAnsi="Arial" w:cs="Arial"/>
                <w:sz w:val="18"/>
              </w:rPr>
              <w:t>Serve as CAA liaison with Union or Snyder county probation departments/court systems in relation to Community Service hours</w:t>
            </w:r>
          </w:p>
          <w:p w14:paraId="5E3A8CA2" w14:textId="757E468D" w:rsidR="009B2C7D" w:rsidRPr="00C37481" w:rsidRDefault="009B2C7D" w:rsidP="00C37481">
            <w:pPr>
              <w:numPr>
                <w:ilvl w:val="0"/>
                <w:numId w:val="5"/>
              </w:numPr>
              <w:spacing w:before="0" w:after="0"/>
              <w:rPr>
                <w:rFonts w:ascii="Arial" w:hAnsi="Arial" w:cs="Arial"/>
                <w:sz w:val="18"/>
              </w:rPr>
            </w:pPr>
            <w:r>
              <w:rPr>
                <w:rFonts w:ascii="Arial" w:hAnsi="Arial" w:cs="Arial"/>
                <w:sz w:val="18"/>
              </w:rPr>
              <w:t>Provide ongoing support to volunteers throughout their service period</w:t>
            </w:r>
          </w:p>
          <w:p w14:paraId="0865974C" w14:textId="7EA417A4" w:rsidR="009B2C7D" w:rsidRPr="00C37481" w:rsidRDefault="009B2C7D" w:rsidP="00C37481">
            <w:pPr>
              <w:numPr>
                <w:ilvl w:val="0"/>
                <w:numId w:val="5"/>
              </w:numPr>
              <w:spacing w:before="0" w:after="0"/>
              <w:rPr>
                <w:rFonts w:ascii="Arial" w:hAnsi="Arial" w:cs="Arial"/>
                <w:sz w:val="18"/>
              </w:rPr>
            </w:pPr>
            <w:r>
              <w:rPr>
                <w:rFonts w:ascii="Arial" w:hAnsi="Arial" w:cs="Arial"/>
                <w:sz w:val="18"/>
              </w:rPr>
              <w:t>Record and report all volunteer time and keep accurate, appropriately documented electronic and paper records of service time</w:t>
            </w:r>
          </w:p>
          <w:p w14:paraId="782BF1B3" w14:textId="72FC51F4" w:rsidR="009B2C7D" w:rsidRPr="00C37481" w:rsidRDefault="009B2C7D" w:rsidP="00C37481">
            <w:pPr>
              <w:numPr>
                <w:ilvl w:val="0"/>
                <w:numId w:val="5"/>
              </w:numPr>
              <w:spacing w:before="0" w:after="0"/>
              <w:rPr>
                <w:rFonts w:ascii="Arial" w:hAnsi="Arial" w:cs="Arial"/>
                <w:sz w:val="18"/>
              </w:rPr>
            </w:pPr>
            <w:r>
              <w:rPr>
                <w:rFonts w:ascii="Arial" w:hAnsi="Arial" w:cs="Arial"/>
                <w:sz w:val="18"/>
              </w:rPr>
              <w:t>Maintain individual files on all volunteers, ensuring required documentation is complete, accurate, and on file</w:t>
            </w:r>
          </w:p>
          <w:p w14:paraId="6B39BA75" w14:textId="3A1EFAA5" w:rsidR="009B2C7D" w:rsidRPr="00C37481" w:rsidRDefault="009B2C7D" w:rsidP="00C37481">
            <w:pPr>
              <w:numPr>
                <w:ilvl w:val="0"/>
                <w:numId w:val="5"/>
              </w:numPr>
              <w:spacing w:before="0" w:after="0"/>
              <w:rPr>
                <w:rFonts w:ascii="Arial" w:hAnsi="Arial" w:cs="Arial"/>
                <w:sz w:val="18"/>
              </w:rPr>
            </w:pPr>
            <w:r>
              <w:rPr>
                <w:rFonts w:ascii="Arial" w:hAnsi="Arial" w:cs="Arial"/>
                <w:sz w:val="18"/>
              </w:rPr>
              <w:t>Identify new individual and group volunteer opportunities to engage the community and increase agency capacity</w:t>
            </w:r>
          </w:p>
          <w:p w14:paraId="33002BB2" w14:textId="50A74BE6" w:rsidR="009B2C7D" w:rsidRPr="00C37481" w:rsidRDefault="009B2C7D" w:rsidP="00C37481">
            <w:pPr>
              <w:numPr>
                <w:ilvl w:val="0"/>
                <w:numId w:val="5"/>
              </w:numPr>
              <w:spacing w:before="0" w:after="0"/>
              <w:rPr>
                <w:rFonts w:ascii="Arial" w:hAnsi="Arial" w:cs="Arial"/>
                <w:sz w:val="18"/>
              </w:rPr>
            </w:pPr>
            <w:r>
              <w:rPr>
                <w:rFonts w:ascii="Arial" w:hAnsi="Arial" w:cs="Arial"/>
                <w:sz w:val="18"/>
              </w:rPr>
              <w:t>Conduct outreach to community to grow the CAA volunteer network by attending community fairs, organization meetings, employer engagement, etc.</w:t>
            </w:r>
          </w:p>
          <w:p w14:paraId="3D179D6F" w14:textId="4A207F2E" w:rsidR="009B2C7D" w:rsidRPr="00C37481" w:rsidRDefault="009B2C7D" w:rsidP="00C37481">
            <w:pPr>
              <w:numPr>
                <w:ilvl w:val="0"/>
                <w:numId w:val="5"/>
              </w:numPr>
              <w:spacing w:before="0" w:after="0"/>
              <w:rPr>
                <w:rFonts w:ascii="Arial" w:hAnsi="Arial" w:cs="Arial"/>
                <w:sz w:val="18"/>
              </w:rPr>
            </w:pPr>
            <w:r>
              <w:rPr>
                <w:rFonts w:ascii="Arial" w:hAnsi="Arial" w:cs="Arial"/>
                <w:sz w:val="18"/>
              </w:rPr>
              <w:t>Recognize volunteers and their service through events and communications</w:t>
            </w:r>
          </w:p>
          <w:p w14:paraId="5BBBF21C" w14:textId="1F79CA8C" w:rsidR="00695E10" w:rsidRPr="00C37481" w:rsidRDefault="00695E10" w:rsidP="00C37481">
            <w:pPr>
              <w:numPr>
                <w:ilvl w:val="0"/>
                <w:numId w:val="5"/>
              </w:numPr>
              <w:spacing w:before="0" w:after="0"/>
              <w:rPr>
                <w:rFonts w:ascii="Arial" w:hAnsi="Arial" w:cs="Arial"/>
                <w:sz w:val="18"/>
              </w:rPr>
            </w:pPr>
            <w:r>
              <w:rPr>
                <w:rFonts w:ascii="Arial" w:hAnsi="Arial" w:cs="Arial"/>
                <w:sz w:val="18"/>
              </w:rPr>
              <w:t>Provide volunteer coordination support for CAA special events, as needed</w:t>
            </w:r>
          </w:p>
          <w:p w14:paraId="1E5C1D00" w14:textId="7210CD3A" w:rsidR="00695E10" w:rsidRDefault="00695E10" w:rsidP="00695E10">
            <w:pPr>
              <w:pStyle w:val="BulletedList"/>
              <w:numPr>
                <w:ilvl w:val="0"/>
                <w:numId w:val="0"/>
              </w:numPr>
              <w:rPr>
                <w:rFonts w:ascii="Arial" w:hAnsi="Arial" w:cs="Arial"/>
                <w:sz w:val="18"/>
              </w:rPr>
            </w:pPr>
            <w:r>
              <w:rPr>
                <w:rFonts w:ascii="Arial" w:hAnsi="Arial" w:cs="Arial"/>
                <w:sz w:val="18"/>
              </w:rPr>
              <w:lastRenderedPageBreak/>
              <w:t xml:space="preserve">Volunteer Income Tax Assistance (VITA) </w:t>
            </w:r>
            <w:r w:rsidR="00AB53E1">
              <w:rPr>
                <w:rFonts w:ascii="Arial" w:hAnsi="Arial" w:cs="Arial"/>
                <w:sz w:val="18"/>
              </w:rPr>
              <w:t>Support</w:t>
            </w:r>
            <w:r>
              <w:rPr>
                <w:rFonts w:ascii="Arial" w:hAnsi="Arial" w:cs="Arial"/>
                <w:sz w:val="18"/>
              </w:rPr>
              <w:t>:</w:t>
            </w:r>
          </w:p>
          <w:p w14:paraId="2E90DF05" w14:textId="51099452" w:rsidR="00695E10" w:rsidRDefault="008563CF" w:rsidP="00C37481">
            <w:pPr>
              <w:numPr>
                <w:ilvl w:val="0"/>
                <w:numId w:val="5"/>
              </w:numPr>
              <w:spacing w:before="0" w:after="0"/>
              <w:rPr>
                <w:rFonts w:ascii="Arial" w:hAnsi="Arial" w:cs="Arial"/>
                <w:sz w:val="18"/>
              </w:rPr>
            </w:pPr>
            <w:r>
              <w:rPr>
                <w:rFonts w:ascii="Arial" w:hAnsi="Arial" w:cs="Arial"/>
                <w:sz w:val="18"/>
              </w:rPr>
              <w:t xml:space="preserve">Assist with coordination of </w:t>
            </w:r>
            <w:r w:rsidR="00695E10">
              <w:rPr>
                <w:rFonts w:ascii="Arial" w:hAnsi="Arial" w:cs="Arial"/>
                <w:sz w:val="18"/>
              </w:rPr>
              <w:t>the VITA program from November through April</w:t>
            </w:r>
          </w:p>
          <w:p w14:paraId="6C366B7E" w14:textId="26F5483E" w:rsidR="003606F7" w:rsidRDefault="00695E10" w:rsidP="00C37481">
            <w:pPr>
              <w:numPr>
                <w:ilvl w:val="0"/>
                <w:numId w:val="5"/>
              </w:numPr>
              <w:spacing w:before="0" w:after="0"/>
              <w:rPr>
                <w:rFonts w:ascii="Arial" w:hAnsi="Arial" w:cs="Arial"/>
                <w:sz w:val="18"/>
              </w:rPr>
            </w:pPr>
            <w:r>
              <w:rPr>
                <w:rFonts w:ascii="Arial" w:hAnsi="Arial" w:cs="Arial"/>
                <w:sz w:val="18"/>
              </w:rPr>
              <w:t>Attend IRS trainings</w:t>
            </w:r>
            <w:r w:rsidR="003606F7">
              <w:rPr>
                <w:rFonts w:ascii="Arial" w:hAnsi="Arial" w:cs="Arial"/>
                <w:sz w:val="18"/>
              </w:rPr>
              <w:t xml:space="preserve"> (as needed) to</w:t>
            </w:r>
            <w:r>
              <w:rPr>
                <w:rFonts w:ascii="Arial" w:hAnsi="Arial" w:cs="Arial"/>
                <w:sz w:val="18"/>
              </w:rPr>
              <w:t xml:space="preserve"> gain required tax knowledge</w:t>
            </w:r>
          </w:p>
          <w:p w14:paraId="6DCE94F5" w14:textId="3C9F2FA7" w:rsidR="00695E10" w:rsidRDefault="003606F7" w:rsidP="00C37481">
            <w:pPr>
              <w:numPr>
                <w:ilvl w:val="0"/>
                <w:numId w:val="5"/>
              </w:numPr>
              <w:spacing w:before="0" w:after="0"/>
              <w:rPr>
                <w:rFonts w:ascii="Arial" w:hAnsi="Arial" w:cs="Arial"/>
                <w:sz w:val="18"/>
              </w:rPr>
            </w:pPr>
            <w:r>
              <w:rPr>
                <w:rFonts w:ascii="Arial" w:hAnsi="Arial" w:cs="Arial"/>
                <w:sz w:val="18"/>
              </w:rPr>
              <w:t>Assist CAA staff in preparing</w:t>
            </w:r>
            <w:r w:rsidR="00695E10">
              <w:rPr>
                <w:rFonts w:ascii="Arial" w:hAnsi="Arial" w:cs="Arial"/>
                <w:sz w:val="18"/>
              </w:rPr>
              <w:t xml:space="preserve"> documents prior to program start date</w:t>
            </w:r>
          </w:p>
          <w:p w14:paraId="7E4DE007" w14:textId="2417AFF5" w:rsidR="003606F7" w:rsidRDefault="003606F7" w:rsidP="00C37481">
            <w:pPr>
              <w:numPr>
                <w:ilvl w:val="0"/>
                <w:numId w:val="5"/>
              </w:numPr>
              <w:spacing w:before="0" w:after="0"/>
              <w:rPr>
                <w:rFonts w:ascii="Arial" w:hAnsi="Arial" w:cs="Arial"/>
                <w:sz w:val="18"/>
              </w:rPr>
            </w:pPr>
            <w:r>
              <w:rPr>
                <w:rFonts w:ascii="Arial" w:hAnsi="Arial" w:cs="Arial"/>
                <w:sz w:val="18"/>
              </w:rPr>
              <w:t xml:space="preserve">Organize all volunteer materials (clipboards, work stations, etc.) </w:t>
            </w:r>
          </w:p>
          <w:p w14:paraId="65B5859E" w14:textId="4160BB13" w:rsidR="00695E10" w:rsidRPr="00C37481" w:rsidRDefault="00695E10" w:rsidP="003606F7">
            <w:pPr>
              <w:numPr>
                <w:ilvl w:val="0"/>
                <w:numId w:val="5"/>
              </w:numPr>
              <w:tabs>
                <w:tab w:val="left" w:pos="1470"/>
              </w:tabs>
              <w:spacing w:before="0" w:after="0"/>
              <w:rPr>
                <w:rFonts w:ascii="Arial" w:hAnsi="Arial" w:cs="Arial"/>
                <w:sz w:val="18"/>
              </w:rPr>
            </w:pPr>
            <w:r>
              <w:rPr>
                <w:rFonts w:ascii="Arial" w:hAnsi="Arial" w:cs="Arial"/>
                <w:sz w:val="18"/>
              </w:rPr>
              <w:t>All other volunteer coordination duties listed above</w:t>
            </w:r>
            <w:r w:rsidR="003606F7">
              <w:rPr>
                <w:rFonts w:ascii="Arial" w:hAnsi="Arial" w:cs="Arial"/>
                <w:sz w:val="18"/>
              </w:rPr>
              <w:t>, including but not limited to volunteer recruitment, orientation/training, scheduling, recognizing, etc.</w:t>
            </w:r>
          </w:p>
          <w:p w14:paraId="0ECBA333" w14:textId="3AA2C0FE" w:rsidR="009B2C7D" w:rsidRDefault="009B2C7D" w:rsidP="009B2C7D">
            <w:pPr>
              <w:pStyle w:val="BulletedList"/>
              <w:numPr>
                <w:ilvl w:val="0"/>
                <w:numId w:val="0"/>
              </w:numPr>
              <w:ind w:left="720" w:hanging="360"/>
              <w:rPr>
                <w:rFonts w:ascii="Arial" w:hAnsi="Arial" w:cs="Arial"/>
                <w:sz w:val="18"/>
              </w:rPr>
            </w:pPr>
          </w:p>
          <w:p w14:paraId="10D29CEE" w14:textId="3530B403" w:rsidR="009B2C7D" w:rsidRPr="009B2C7D" w:rsidRDefault="009B2C7D" w:rsidP="009B2C7D">
            <w:pPr>
              <w:pStyle w:val="BulletedList"/>
              <w:numPr>
                <w:ilvl w:val="0"/>
                <w:numId w:val="0"/>
              </w:numPr>
              <w:ind w:left="60" w:hanging="60"/>
              <w:rPr>
                <w:rFonts w:ascii="Arial" w:hAnsi="Arial" w:cs="Arial"/>
              </w:rPr>
            </w:pPr>
            <w:r>
              <w:rPr>
                <w:rFonts w:ascii="Arial" w:hAnsi="Arial" w:cs="Arial"/>
                <w:sz w:val="18"/>
              </w:rPr>
              <w:t>Other:</w:t>
            </w:r>
          </w:p>
          <w:p w14:paraId="5E763807" w14:textId="6CBB43D2" w:rsidR="009B2C7D" w:rsidRPr="00C37481" w:rsidRDefault="009B2C7D" w:rsidP="00C37481">
            <w:pPr>
              <w:numPr>
                <w:ilvl w:val="0"/>
                <w:numId w:val="5"/>
              </w:numPr>
              <w:spacing w:before="0" w:after="0"/>
              <w:rPr>
                <w:rFonts w:ascii="Arial" w:hAnsi="Arial" w:cs="Arial"/>
                <w:sz w:val="18"/>
              </w:rPr>
            </w:pPr>
            <w:r>
              <w:rPr>
                <w:rFonts w:ascii="Arial" w:hAnsi="Arial" w:cs="Arial"/>
                <w:sz w:val="18"/>
              </w:rPr>
              <w:t>Assist with the organization and execution of donation drives, as needed</w:t>
            </w:r>
          </w:p>
          <w:p w14:paraId="6725BF3B" w14:textId="0528F291" w:rsidR="009B2C7D" w:rsidRPr="00C37481" w:rsidRDefault="009B2C7D" w:rsidP="00C37481">
            <w:pPr>
              <w:numPr>
                <w:ilvl w:val="0"/>
                <w:numId w:val="5"/>
              </w:numPr>
              <w:spacing w:before="0" w:after="0"/>
              <w:rPr>
                <w:rFonts w:ascii="Arial" w:hAnsi="Arial" w:cs="Arial"/>
                <w:sz w:val="18"/>
              </w:rPr>
            </w:pPr>
            <w:r>
              <w:rPr>
                <w:rFonts w:ascii="Arial" w:hAnsi="Arial" w:cs="Arial"/>
                <w:sz w:val="18"/>
              </w:rPr>
              <w:t>Participate on the CAA Outreach Committee</w:t>
            </w:r>
          </w:p>
          <w:p w14:paraId="0EEE4FEA" w14:textId="5587F77C" w:rsidR="00EB717B" w:rsidRPr="00C37481" w:rsidRDefault="00EB717B" w:rsidP="00C37481">
            <w:pPr>
              <w:numPr>
                <w:ilvl w:val="0"/>
                <w:numId w:val="5"/>
              </w:numPr>
              <w:spacing w:before="0" w:after="0"/>
              <w:rPr>
                <w:rFonts w:ascii="Arial" w:hAnsi="Arial" w:cs="Arial"/>
                <w:sz w:val="18"/>
              </w:rPr>
            </w:pPr>
            <w:r>
              <w:rPr>
                <w:rFonts w:ascii="Arial" w:hAnsi="Arial" w:cs="Arial"/>
                <w:sz w:val="18"/>
              </w:rPr>
              <w:t>Other duties, as assigned</w:t>
            </w:r>
          </w:p>
          <w:p w14:paraId="5041DAA0" w14:textId="77777777" w:rsidR="009D38F5" w:rsidRPr="009D38F5" w:rsidRDefault="009D38F5" w:rsidP="00516A0F">
            <w:pPr>
              <w:rPr>
                <w:rFonts w:ascii="Arial" w:hAnsi="Arial" w:cs="Arial"/>
                <w:b/>
                <w:sz w:val="18"/>
              </w:rPr>
            </w:pPr>
          </w:p>
        </w:tc>
      </w:tr>
      <w:tr w:rsidR="00745CA8" w:rsidRPr="00195F31" w14:paraId="275F8B28" w14:textId="77777777" w:rsidTr="00745CA8">
        <w:trPr>
          <w:jc w:val="center"/>
        </w:trPr>
        <w:tc>
          <w:tcPr>
            <w:tcW w:w="9576" w:type="dxa"/>
            <w:gridSpan w:val="7"/>
            <w:shd w:val="clear" w:color="auto" w:fill="D9D9D9" w:themeFill="background1" w:themeFillShade="D9"/>
          </w:tcPr>
          <w:p w14:paraId="3753DD5A" w14:textId="4E1BFA2E" w:rsidR="00745CA8" w:rsidRPr="00195F31" w:rsidRDefault="00745CA8" w:rsidP="00745CA8">
            <w:pPr>
              <w:pStyle w:val="Label"/>
              <w:rPr>
                <w:rFonts w:ascii="Arial" w:hAnsi="Arial" w:cs="Arial"/>
                <w:sz w:val="18"/>
              </w:rPr>
            </w:pPr>
            <w:r>
              <w:rPr>
                <w:rFonts w:ascii="Arial" w:hAnsi="Arial" w:cs="Arial"/>
                <w:sz w:val="18"/>
              </w:rPr>
              <w:lastRenderedPageBreak/>
              <w:t>Minimum Qualifications</w:t>
            </w:r>
            <w:r w:rsidR="000435D2">
              <w:rPr>
                <w:rFonts w:ascii="Arial" w:hAnsi="Arial" w:cs="Arial"/>
                <w:sz w:val="18"/>
              </w:rPr>
              <w:t xml:space="preserve"> </w:t>
            </w:r>
            <w:r w:rsidR="001623CB">
              <w:rPr>
                <w:rFonts w:ascii="Arial" w:hAnsi="Arial" w:cs="Arial"/>
                <w:sz w:val="18"/>
              </w:rPr>
              <w:t xml:space="preserve"> (Academic, Physical or Experience)</w:t>
            </w:r>
          </w:p>
        </w:tc>
      </w:tr>
      <w:tr w:rsidR="00745CA8" w:rsidRPr="00195F31" w14:paraId="4150D82E" w14:textId="77777777" w:rsidTr="00745CA8">
        <w:trPr>
          <w:jc w:val="center"/>
        </w:trPr>
        <w:tc>
          <w:tcPr>
            <w:tcW w:w="9576" w:type="dxa"/>
            <w:gridSpan w:val="7"/>
            <w:shd w:val="clear" w:color="auto" w:fill="auto"/>
          </w:tcPr>
          <w:p w14:paraId="491F5E27" w14:textId="516B9204" w:rsidR="00695E10" w:rsidRDefault="00695E10" w:rsidP="00695E10">
            <w:pPr>
              <w:numPr>
                <w:ilvl w:val="0"/>
                <w:numId w:val="5"/>
              </w:numPr>
              <w:spacing w:before="0" w:after="0"/>
              <w:rPr>
                <w:rFonts w:ascii="Arial" w:hAnsi="Arial" w:cs="Arial"/>
                <w:sz w:val="18"/>
              </w:rPr>
            </w:pPr>
            <w:r>
              <w:rPr>
                <w:rFonts w:ascii="Arial" w:hAnsi="Arial" w:cs="Arial"/>
                <w:sz w:val="18"/>
              </w:rPr>
              <w:t xml:space="preserve">Strong interest in </w:t>
            </w:r>
            <w:r w:rsidR="00EB717B">
              <w:rPr>
                <w:rFonts w:ascii="Arial" w:hAnsi="Arial" w:cs="Arial"/>
                <w:sz w:val="18"/>
              </w:rPr>
              <w:t xml:space="preserve">working with others </w:t>
            </w:r>
            <w:r w:rsidR="00CF6BF3">
              <w:rPr>
                <w:rFonts w:ascii="Arial" w:hAnsi="Arial" w:cs="Arial"/>
                <w:sz w:val="18"/>
              </w:rPr>
              <w:t>in the</w:t>
            </w:r>
            <w:r w:rsidR="00EB717B">
              <w:rPr>
                <w:rFonts w:ascii="Arial" w:hAnsi="Arial" w:cs="Arial"/>
                <w:sz w:val="18"/>
              </w:rPr>
              <w:t xml:space="preserve"> human service/nonprofit </w:t>
            </w:r>
            <w:r w:rsidR="00CF6BF3">
              <w:rPr>
                <w:rFonts w:ascii="Arial" w:hAnsi="Arial" w:cs="Arial"/>
                <w:sz w:val="18"/>
              </w:rPr>
              <w:t>sector</w:t>
            </w:r>
          </w:p>
          <w:p w14:paraId="3EE04AD7" w14:textId="2E694BA5" w:rsidR="00EB717B" w:rsidRDefault="00EB717B" w:rsidP="00695E10">
            <w:pPr>
              <w:numPr>
                <w:ilvl w:val="0"/>
                <w:numId w:val="5"/>
              </w:numPr>
              <w:spacing w:before="0" w:after="0"/>
              <w:rPr>
                <w:rFonts w:ascii="Arial" w:hAnsi="Arial" w:cs="Arial"/>
                <w:sz w:val="18"/>
              </w:rPr>
            </w:pPr>
            <w:r>
              <w:rPr>
                <w:rFonts w:ascii="Arial" w:hAnsi="Arial" w:cs="Arial"/>
                <w:sz w:val="18"/>
              </w:rPr>
              <w:t>Ability to communicate effectively with people of all social and economic backgrounds</w:t>
            </w:r>
          </w:p>
          <w:p w14:paraId="1887D4BB" w14:textId="419A684C" w:rsidR="00EB717B" w:rsidRDefault="00EB717B" w:rsidP="00695E10">
            <w:pPr>
              <w:numPr>
                <w:ilvl w:val="0"/>
                <w:numId w:val="5"/>
              </w:numPr>
              <w:spacing w:before="0" w:after="0"/>
              <w:rPr>
                <w:rFonts w:ascii="Arial" w:hAnsi="Arial" w:cs="Arial"/>
                <w:sz w:val="18"/>
              </w:rPr>
            </w:pPr>
            <w:r>
              <w:rPr>
                <w:rFonts w:ascii="Arial" w:hAnsi="Arial" w:cs="Arial"/>
                <w:sz w:val="18"/>
              </w:rPr>
              <w:t>Ability to work independently as well as in a team setting</w:t>
            </w:r>
          </w:p>
          <w:p w14:paraId="5BA0030D" w14:textId="760CC888" w:rsidR="00EB717B" w:rsidRDefault="00EB717B" w:rsidP="00695E10">
            <w:pPr>
              <w:numPr>
                <w:ilvl w:val="0"/>
                <w:numId w:val="5"/>
              </w:numPr>
              <w:spacing w:before="0" w:after="0"/>
              <w:rPr>
                <w:rFonts w:ascii="Arial" w:hAnsi="Arial" w:cs="Arial"/>
                <w:sz w:val="18"/>
              </w:rPr>
            </w:pPr>
            <w:r>
              <w:rPr>
                <w:rFonts w:ascii="Arial" w:hAnsi="Arial" w:cs="Arial"/>
                <w:sz w:val="18"/>
              </w:rPr>
              <w:t>Proven problem-solving skills</w:t>
            </w:r>
          </w:p>
          <w:p w14:paraId="6C323367" w14:textId="6368DE27" w:rsidR="00695E10" w:rsidRDefault="00695E10" w:rsidP="00695E10">
            <w:pPr>
              <w:numPr>
                <w:ilvl w:val="0"/>
                <w:numId w:val="5"/>
              </w:numPr>
              <w:spacing w:before="0" w:after="0"/>
              <w:rPr>
                <w:rFonts w:ascii="Arial" w:hAnsi="Arial" w:cs="Arial"/>
                <w:sz w:val="18"/>
              </w:rPr>
            </w:pPr>
            <w:r>
              <w:rPr>
                <w:rFonts w:ascii="Arial" w:hAnsi="Arial" w:cs="Arial"/>
                <w:sz w:val="18"/>
              </w:rPr>
              <w:t>Proven organizational skills in a complex, multi-tasking environment and the ability to manage multiple projects at once</w:t>
            </w:r>
          </w:p>
          <w:p w14:paraId="724E127E" w14:textId="407FE92A" w:rsidR="00695E10" w:rsidRDefault="00695E10" w:rsidP="00695E10">
            <w:pPr>
              <w:numPr>
                <w:ilvl w:val="0"/>
                <w:numId w:val="5"/>
              </w:numPr>
              <w:spacing w:before="0" w:after="0"/>
              <w:rPr>
                <w:rFonts w:ascii="Arial" w:hAnsi="Arial" w:cs="Arial"/>
                <w:sz w:val="18"/>
              </w:rPr>
            </w:pPr>
            <w:r>
              <w:rPr>
                <w:rFonts w:ascii="Arial" w:hAnsi="Arial" w:cs="Arial"/>
                <w:sz w:val="18"/>
              </w:rPr>
              <w:t>Microsoft Office skills and ability to learn new computer applications as needed</w:t>
            </w:r>
            <w:r w:rsidR="00EB717B">
              <w:rPr>
                <w:rFonts w:ascii="Arial" w:hAnsi="Arial" w:cs="Arial"/>
                <w:sz w:val="18"/>
              </w:rPr>
              <w:t>; experience with Google Suite is a plus (Calendar, Sheets, Drive)</w:t>
            </w:r>
          </w:p>
          <w:p w14:paraId="0E7AF04E" w14:textId="77777777" w:rsidR="00695E10" w:rsidRDefault="00695E10" w:rsidP="00695E10">
            <w:pPr>
              <w:numPr>
                <w:ilvl w:val="0"/>
                <w:numId w:val="5"/>
              </w:numPr>
              <w:spacing w:before="0" w:after="0"/>
              <w:rPr>
                <w:rFonts w:ascii="Arial" w:hAnsi="Arial" w:cs="Arial"/>
                <w:sz w:val="18"/>
              </w:rPr>
            </w:pPr>
            <w:r>
              <w:rPr>
                <w:rFonts w:ascii="Arial" w:hAnsi="Arial" w:cs="Arial"/>
                <w:sz w:val="18"/>
              </w:rPr>
              <w:t>Ability to work some evening and weekend hours, as needed</w:t>
            </w:r>
          </w:p>
          <w:p w14:paraId="23C8FBB1" w14:textId="77777777" w:rsidR="00CF6BF3" w:rsidRDefault="00CF6BF3" w:rsidP="00695E10">
            <w:pPr>
              <w:numPr>
                <w:ilvl w:val="0"/>
                <w:numId w:val="5"/>
              </w:numPr>
              <w:spacing w:before="0" w:after="0"/>
              <w:rPr>
                <w:rFonts w:ascii="Arial" w:hAnsi="Arial" w:cs="Arial"/>
                <w:sz w:val="18"/>
              </w:rPr>
            </w:pPr>
            <w:r>
              <w:rPr>
                <w:rFonts w:ascii="Arial" w:hAnsi="Arial" w:cs="Arial"/>
                <w:sz w:val="18"/>
              </w:rPr>
              <w:t xml:space="preserve">Understanding of income tax preparation is a plus </w:t>
            </w:r>
          </w:p>
          <w:p w14:paraId="38842A20" w14:textId="7BA5D428" w:rsidR="00CF6BF3" w:rsidRPr="00695E10" w:rsidRDefault="00CF6BF3" w:rsidP="00CF6BF3">
            <w:pPr>
              <w:spacing w:before="0" w:after="0"/>
              <w:ind w:left="720"/>
              <w:rPr>
                <w:rFonts w:ascii="Arial" w:hAnsi="Arial" w:cs="Arial"/>
                <w:sz w:val="18"/>
              </w:rPr>
            </w:pPr>
          </w:p>
        </w:tc>
      </w:tr>
      <w:tr w:rsidR="009D38F5" w:rsidRPr="00195F31" w14:paraId="7DE9C29C" w14:textId="77777777" w:rsidTr="009D38F5">
        <w:trPr>
          <w:jc w:val="center"/>
        </w:trPr>
        <w:tc>
          <w:tcPr>
            <w:tcW w:w="9576" w:type="dxa"/>
            <w:gridSpan w:val="7"/>
            <w:shd w:val="clear" w:color="auto" w:fill="D9D9D9" w:themeFill="background1" w:themeFillShade="D9"/>
          </w:tcPr>
          <w:p w14:paraId="55822C49" w14:textId="7199FB79" w:rsidR="009D38F5" w:rsidRPr="009D38F5" w:rsidRDefault="009D38F5" w:rsidP="009D38F5">
            <w:pPr>
              <w:pStyle w:val="BulletedList"/>
              <w:numPr>
                <w:ilvl w:val="0"/>
                <w:numId w:val="0"/>
              </w:numPr>
              <w:rPr>
                <w:rFonts w:ascii="Arial" w:hAnsi="Arial" w:cs="Arial"/>
                <w:b/>
                <w:sz w:val="18"/>
              </w:rPr>
            </w:pPr>
            <w:r>
              <w:rPr>
                <w:rFonts w:ascii="Arial" w:hAnsi="Arial" w:cs="Arial"/>
                <w:b/>
                <w:sz w:val="18"/>
              </w:rPr>
              <w:t>Proposed Weekly Schedule</w:t>
            </w:r>
            <w:r w:rsidR="000435D2">
              <w:rPr>
                <w:rFonts w:ascii="Arial" w:hAnsi="Arial" w:cs="Arial"/>
                <w:b/>
                <w:sz w:val="18"/>
              </w:rPr>
              <w:t xml:space="preserve"> and Required Number of Hours per week.</w:t>
            </w:r>
          </w:p>
        </w:tc>
      </w:tr>
      <w:tr w:rsidR="009D38F5" w:rsidRPr="00195F31" w14:paraId="4914335B" w14:textId="77777777" w:rsidTr="009D38F5">
        <w:trPr>
          <w:jc w:val="center"/>
        </w:trPr>
        <w:tc>
          <w:tcPr>
            <w:tcW w:w="9576" w:type="dxa"/>
            <w:gridSpan w:val="7"/>
            <w:shd w:val="clear" w:color="auto" w:fill="auto"/>
          </w:tcPr>
          <w:p w14:paraId="0AB68894" w14:textId="4895340D" w:rsidR="009D38F5" w:rsidRDefault="00EB717B" w:rsidP="00EB717B">
            <w:pPr>
              <w:pStyle w:val="BulletedList"/>
              <w:numPr>
                <w:ilvl w:val="0"/>
                <w:numId w:val="0"/>
              </w:numPr>
              <w:rPr>
                <w:rFonts w:ascii="Arial" w:hAnsi="Arial" w:cs="Arial"/>
                <w:sz w:val="18"/>
              </w:rPr>
            </w:pPr>
            <w:r>
              <w:rPr>
                <w:rFonts w:ascii="Arial" w:hAnsi="Arial" w:cs="Arial"/>
                <w:sz w:val="18"/>
              </w:rPr>
              <w:t>Monday – Friday, 8:30 AM – 4:00 PM</w:t>
            </w:r>
          </w:p>
          <w:p w14:paraId="1EFABFED" w14:textId="420EB2EC" w:rsidR="00EB717B" w:rsidRDefault="00EB717B" w:rsidP="00EB717B">
            <w:pPr>
              <w:pStyle w:val="BulletedList"/>
              <w:numPr>
                <w:ilvl w:val="0"/>
                <w:numId w:val="0"/>
              </w:numPr>
              <w:rPr>
                <w:rFonts w:ascii="Arial" w:hAnsi="Arial" w:cs="Arial"/>
                <w:sz w:val="18"/>
              </w:rPr>
            </w:pPr>
            <w:r>
              <w:rPr>
                <w:rFonts w:ascii="Arial" w:hAnsi="Arial" w:cs="Arial"/>
                <w:sz w:val="18"/>
              </w:rPr>
              <w:t>Must be flexible to serve occasional non-traditional hours (i.e. during tax season)</w:t>
            </w:r>
          </w:p>
          <w:p w14:paraId="17A25143" w14:textId="77777777" w:rsidR="009D38F5" w:rsidRDefault="009D38F5" w:rsidP="009D38F5">
            <w:pPr>
              <w:pStyle w:val="BulletedList"/>
              <w:numPr>
                <w:ilvl w:val="0"/>
                <w:numId w:val="0"/>
              </w:numPr>
              <w:rPr>
                <w:rFonts w:ascii="Arial" w:hAnsi="Arial" w:cs="Arial"/>
                <w:b/>
                <w:sz w:val="18"/>
              </w:rPr>
            </w:pPr>
          </w:p>
        </w:tc>
      </w:tr>
      <w:tr w:rsidR="007E33B0" w:rsidRPr="00195F31" w14:paraId="134410CD" w14:textId="77777777" w:rsidTr="009D38F5">
        <w:trPr>
          <w:jc w:val="center"/>
        </w:trPr>
        <w:tc>
          <w:tcPr>
            <w:tcW w:w="9576" w:type="dxa"/>
            <w:gridSpan w:val="7"/>
            <w:shd w:val="clear" w:color="auto" w:fill="auto"/>
          </w:tcPr>
          <w:p w14:paraId="270316DB" w14:textId="77777777" w:rsidR="007E33B0" w:rsidRDefault="00F31955" w:rsidP="007E33B0">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w:t>
            </w:r>
            <w:r w:rsidR="007E33B0">
              <w:rPr>
                <w:rFonts w:ascii="Arial" w:hAnsi="Arial" w:cs="Arial"/>
                <w:b/>
                <w:i/>
                <w:sz w:val="18"/>
              </w:rPr>
              <w:t xml:space="preserve"> member be serving vulnerable populations (children, youth, elderly, disabled)</w:t>
            </w:r>
            <w:r>
              <w:rPr>
                <w:rFonts w:ascii="Arial" w:hAnsi="Arial" w:cs="Arial"/>
                <w:b/>
                <w:i/>
                <w:sz w:val="18"/>
              </w:rPr>
              <w:t>?</w:t>
            </w:r>
          </w:p>
          <w:p w14:paraId="3C909F82" w14:textId="77777777" w:rsidR="007E33B0" w:rsidRPr="00195F31" w:rsidRDefault="001C2455" w:rsidP="007E33B0">
            <w:pPr>
              <w:pStyle w:val="BulletedList"/>
              <w:numPr>
                <w:ilvl w:val="0"/>
                <w:numId w:val="0"/>
              </w:numPr>
              <w:ind w:left="360" w:hanging="360"/>
              <w:rPr>
                <w:rFonts w:ascii="Arial" w:hAnsi="Arial" w:cs="Arial"/>
                <w:sz w:val="18"/>
              </w:rPr>
            </w:pPr>
            <w:sdt>
              <w:sdtPr>
                <w:rPr>
                  <w:rFonts w:ascii="Arial" w:hAnsi="Arial" w:cs="Arial"/>
                  <w:sz w:val="18"/>
                </w:rPr>
                <w:id w:val="344904706"/>
                <w14:checkbox>
                  <w14:checked w14:val="1"/>
                  <w14:checkedState w14:val="2612" w14:font="MS Gothic"/>
                  <w14:uncheckedState w14:val="2610" w14:font="MS Gothic"/>
                </w14:checkbox>
              </w:sdtPr>
              <w:sdtEndPr/>
              <w:sdtContent>
                <w:r w:rsidR="007E33B0">
                  <w:rPr>
                    <w:rFonts w:ascii="MS Gothic" w:eastAsia="MS Gothic" w:hAnsi="MS Gothic" w:cs="Arial" w:hint="eastAsia"/>
                    <w:sz w:val="18"/>
                  </w:rPr>
                  <w:t>☒</w:t>
                </w:r>
              </w:sdtContent>
            </w:sdt>
            <w:r w:rsidR="00F31955">
              <w:rPr>
                <w:rFonts w:ascii="Arial" w:hAnsi="Arial" w:cs="Arial"/>
                <w:sz w:val="18"/>
              </w:rPr>
              <w:t xml:space="preserve"> </w:t>
            </w:r>
            <w:r w:rsidR="007E33B0">
              <w:rPr>
                <w:rFonts w:ascii="Arial" w:hAnsi="Arial" w:cs="Arial"/>
                <w:sz w:val="18"/>
              </w:rPr>
              <w:t xml:space="preserve">Yes </w:t>
            </w:r>
            <w:sdt>
              <w:sdtPr>
                <w:rPr>
                  <w:rFonts w:ascii="Arial" w:hAnsi="Arial" w:cs="Arial"/>
                  <w:sz w:val="18"/>
                </w:rPr>
                <w:id w:val="336202098"/>
                <w14:checkbox>
                  <w14:checked w14:val="0"/>
                  <w14:checkedState w14:val="2612" w14:font="MS Gothic"/>
                  <w14:uncheckedState w14:val="2610" w14:font="MS Gothic"/>
                </w14:checkbox>
              </w:sdtPr>
              <w:sdtEndPr/>
              <w:sdtContent>
                <w:r w:rsidR="007E33B0">
                  <w:rPr>
                    <w:rFonts w:ascii="MS Gothic" w:eastAsia="MS Gothic" w:hAnsi="MS Gothic" w:cs="Arial" w:hint="eastAsia"/>
                    <w:sz w:val="18"/>
                  </w:rPr>
                  <w:t>☐</w:t>
                </w:r>
              </w:sdtContent>
            </w:sdt>
            <w:r w:rsidR="007E33B0">
              <w:rPr>
                <w:rFonts w:ascii="Arial" w:hAnsi="Arial" w:cs="Arial"/>
                <w:sz w:val="18"/>
              </w:rPr>
              <w:t xml:space="preserve"> No</w:t>
            </w:r>
          </w:p>
        </w:tc>
      </w:tr>
      <w:tr w:rsidR="007E33B0" w:rsidRPr="00195F31" w14:paraId="4B679843" w14:textId="77777777" w:rsidTr="009D38F5">
        <w:trPr>
          <w:jc w:val="center"/>
        </w:trPr>
        <w:tc>
          <w:tcPr>
            <w:tcW w:w="9576" w:type="dxa"/>
            <w:gridSpan w:val="7"/>
            <w:shd w:val="clear" w:color="auto" w:fill="auto"/>
          </w:tcPr>
          <w:p w14:paraId="35454265" w14:textId="77777777" w:rsidR="007E33B0" w:rsidRDefault="007E33B0" w:rsidP="007E33B0">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 contact with vulnerable populations be episodic or reoccurring?</w:t>
            </w:r>
          </w:p>
          <w:p w14:paraId="3D10DFD4" w14:textId="77777777" w:rsidR="007E33B0" w:rsidRPr="00195F31" w:rsidRDefault="001C2455" w:rsidP="007E33B0">
            <w:pPr>
              <w:pStyle w:val="BulletedList"/>
              <w:numPr>
                <w:ilvl w:val="0"/>
                <w:numId w:val="0"/>
              </w:numPr>
              <w:ind w:left="360" w:hanging="390"/>
              <w:rPr>
                <w:rFonts w:ascii="Arial" w:hAnsi="Arial" w:cs="Arial"/>
                <w:sz w:val="18"/>
              </w:rPr>
            </w:pPr>
            <w:sdt>
              <w:sdtPr>
                <w:rPr>
                  <w:rFonts w:ascii="Arial" w:hAnsi="Arial" w:cs="Arial"/>
                  <w:sz w:val="18"/>
                </w:rPr>
                <w:id w:val="1671210603"/>
                <w14:checkbox>
                  <w14:checked w14:val="0"/>
                  <w14:checkedState w14:val="2612" w14:font="MS Gothic"/>
                  <w14:uncheckedState w14:val="2610" w14:font="MS Gothic"/>
                </w14:checkbox>
              </w:sdtPr>
              <w:sdtEndPr/>
              <w:sdtContent>
                <w:r w:rsidR="00C6270D">
                  <w:rPr>
                    <w:rFonts w:ascii="MS Gothic" w:eastAsia="MS Gothic" w:hAnsi="MS Gothic" w:cs="Arial" w:hint="eastAsia"/>
                    <w:sz w:val="18"/>
                  </w:rPr>
                  <w:t>☐</w:t>
                </w:r>
              </w:sdtContent>
            </w:sdt>
            <w:r w:rsidR="00F31955">
              <w:rPr>
                <w:rFonts w:ascii="Arial" w:hAnsi="Arial" w:cs="Arial"/>
                <w:sz w:val="18"/>
              </w:rPr>
              <w:t xml:space="preserve"> </w:t>
            </w:r>
            <w:r w:rsidR="007E33B0">
              <w:rPr>
                <w:rFonts w:ascii="Arial" w:hAnsi="Arial" w:cs="Arial"/>
                <w:sz w:val="18"/>
              </w:rPr>
              <w:t xml:space="preserve">Episodic </w:t>
            </w:r>
            <w:sdt>
              <w:sdtPr>
                <w:rPr>
                  <w:rFonts w:ascii="Arial" w:hAnsi="Arial" w:cs="Arial"/>
                  <w:sz w:val="18"/>
                </w:rPr>
                <w:id w:val="-1490948188"/>
                <w14:checkbox>
                  <w14:checked w14:val="1"/>
                  <w14:checkedState w14:val="2612" w14:font="MS Gothic"/>
                  <w14:uncheckedState w14:val="2610" w14:font="MS Gothic"/>
                </w14:checkbox>
              </w:sdtPr>
              <w:sdtEndPr/>
              <w:sdtContent>
                <w:r w:rsidR="007E33B0">
                  <w:rPr>
                    <w:rFonts w:ascii="MS Gothic" w:eastAsia="MS Gothic" w:hAnsi="MS Gothic" w:cs="Arial" w:hint="eastAsia"/>
                    <w:sz w:val="18"/>
                  </w:rPr>
                  <w:t>☒</w:t>
                </w:r>
              </w:sdtContent>
            </w:sdt>
            <w:r w:rsidR="007E33B0">
              <w:rPr>
                <w:rFonts w:ascii="Arial" w:hAnsi="Arial" w:cs="Arial"/>
                <w:sz w:val="18"/>
              </w:rPr>
              <w:t xml:space="preserve"> Reoccurring</w:t>
            </w:r>
          </w:p>
        </w:tc>
      </w:tr>
      <w:tr w:rsidR="00341D74" w:rsidRPr="00195F31" w14:paraId="72E15ED1" w14:textId="77777777" w:rsidTr="00341D74">
        <w:trPr>
          <w:trHeight w:val="197"/>
          <w:jc w:val="center"/>
        </w:trPr>
        <w:tc>
          <w:tcPr>
            <w:tcW w:w="9576" w:type="dxa"/>
            <w:gridSpan w:val="7"/>
            <w:shd w:val="clear" w:color="auto" w:fill="404040" w:themeFill="text1" w:themeFillTint="BF"/>
          </w:tcPr>
          <w:p w14:paraId="604930C8" w14:textId="77777777" w:rsidR="00341D74" w:rsidRDefault="00341D74" w:rsidP="007E33B0">
            <w:pPr>
              <w:pStyle w:val="BulletedList"/>
              <w:numPr>
                <w:ilvl w:val="0"/>
                <w:numId w:val="0"/>
              </w:numPr>
              <w:tabs>
                <w:tab w:val="left" w:pos="360"/>
              </w:tabs>
              <w:ind w:left="360" w:hanging="360"/>
              <w:rPr>
                <w:rFonts w:ascii="Arial" w:hAnsi="Arial" w:cs="Arial"/>
                <w:b/>
                <w:i/>
                <w:sz w:val="18"/>
              </w:rPr>
            </w:pPr>
          </w:p>
        </w:tc>
      </w:tr>
      <w:tr w:rsidR="00341D74" w:rsidRPr="00195F31" w14:paraId="4282E042" w14:textId="77777777" w:rsidTr="00BE4A48">
        <w:trPr>
          <w:jc w:val="center"/>
        </w:trPr>
        <w:tc>
          <w:tcPr>
            <w:tcW w:w="9576" w:type="dxa"/>
            <w:gridSpan w:val="7"/>
            <w:shd w:val="clear" w:color="auto" w:fill="F2F2F2"/>
          </w:tcPr>
          <w:p w14:paraId="4AFF62EC" w14:textId="77777777" w:rsidR="00341D74" w:rsidRPr="00745CA8" w:rsidRDefault="00341D74" w:rsidP="00341D74">
            <w:pPr>
              <w:rPr>
                <w:rFonts w:ascii="Arial" w:hAnsi="Arial" w:cs="Arial"/>
                <w:i/>
                <w:sz w:val="18"/>
              </w:rPr>
            </w:pPr>
            <w:r>
              <w:rPr>
                <w:rFonts w:ascii="Arial" w:hAnsi="Arial" w:cs="Arial"/>
                <w:i/>
                <w:sz w:val="18"/>
              </w:rPr>
              <w:t>I understand the expectations and requirements of this position. I understand that this position description is an addendum to the AmeriCorps Member Agreement.</w:t>
            </w:r>
          </w:p>
        </w:tc>
      </w:tr>
      <w:tr w:rsidR="00C6270D" w:rsidRPr="00195F31" w14:paraId="7D0C9336" w14:textId="77777777" w:rsidTr="002A79A3">
        <w:trPr>
          <w:jc w:val="center"/>
        </w:trPr>
        <w:tc>
          <w:tcPr>
            <w:tcW w:w="1818" w:type="dxa"/>
            <w:shd w:val="clear" w:color="auto" w:fill="F2F2F2"/>
          </w:tcPr>
          <w:p w14:paraId="31E22CBA" w14:textId="77777777" w:rsidR="00C6270D" w:rsidRPr="00195F31" w:rsidRDefault="00C6270D" w:rsidP="00341D74">
            <w:pPr>
              <w:rPr>
                <w:rFonts w:ascii="Arial" w:hAnsi="Arial" w:cs="Arial"/>
                <w:sz w:val="18"/>
              </w:rPr>
            </w:pPr>
            <w:r>
              <w:rPr>
                <w:rFonts w:ascii="Arial" w:hAnsi="Arial" w:cs="Arial"/>
                <w:sz w:val="18"/>
              </w:rPr>
              <w:t>Member Name:</w:t>
            </w:r>
          </w:p>
        </w:tc>
        <w:tc>
          <w:tcPr>
            <w:tcW w:w="7758" w:type="dxa"/>
            <w:gridSpan w:val="6"/>
          </w:tcPr>
          <w:p w14:paraId="4CDAB2DC" w14:textId="77777777" w:rsidR="00C6270D" w:rsidRPr="00195F31" w:rsidRDefault="00C6270D" w:rsidP="00341D74">
            <w:pPr>
              <w:rPr>
                <w:rFonts w:ascii="Arial" w:hAnsi="Arial" w:cs="Arial"/>
                <w:sz w:val="18"/>
              </w:rPr>
            </w:pPr>
          </w:p>
        </w:tc>
      </w:tr>
      <w:tr w:rsidR="00C6270D" w:rsidRPr="00195F31" w14:paraId="76ABDA73" w14:textId="77777777" w:rsidTr="00C6270D">
        <w:trPr>
          <w:jc w:val="center"/>
        </w:trPr>
        <w:tc>
          <w:tcPr>
            <w:tcW w:w="3505" w:type="dxa"/>
            <w:gridSpan w:val="3"/>
            <w:shd w:val="clear" w:color="auto" w:fill="F2F2F2"/>
          </w:tcPr>
          <w:p w14:paraId="66787108" w14:textId="77777777" w:rsidR="00C6270D" w:rsidRPr="00195F31" w:rsidRDefault="00C6270D" w:rsidP="00341D74">
            <w:pPr>
              <w:rPr>
                <w:rFonts w:ascii="Arial" w:hAnsi="Arial" w:cs="Arial"/>
                <w:sz w:val="18"/>
              </w:rPr>
            </w:pPr>
            <w:r>
              <w:rPr>
                <w:rFonts w:ascii="Arial" w:hAnsi="Arial" w:cs="Arial"/>
                <w:sz w:val="18"/>
              </w:rPr>
              <w:t>Signature of Member Accepting Position</w:t>
            </w:r>
            <w:r w:rsidRPr="00195F31">
              <w:rPr>
                <w:rFonts w:ascii="Arial" w:hAnsi="Arial" w:cs="Arial"/>
                <w:sz w:val="18"/>
              </w:rPr>
              <w:t>:</w:t>
            </w:r>
          </w:p>
        </w:tc>
        <w:tc>
          <w:tcPr>
            <w:tcW w:w="1710" w:type="dxa"/>
            <w:shd w:val="clear" w:color="auto" w:fill="FFFFFF" w:themeFill="background1"/>
          </w:tcPr>
          <w:p w14:paraId="359527D5" w14:textId="77777777" w:rsidR="00C6270D" w:rsidRPr="00195F31" w:rsidRDefault="00C6270D" w:rsidP="00341D74">
            <w:pPr>
              <w:rPr>
                <w:rFonts w:ascii="Arial" w:hAnsi="Arial" w:cs="Arial"/>
                <w:sz w:val="18"/>
              </w:rPr>
            </w:pPr>
          </w:p>
        </w:tc>
        <w:tc>
          <w:tcPr>
            <w:tcW w:w="2790" w:type="dxa"/>
            <w:gridSpan w:val="2"/>
            <w:shd w:val="clear" w:color="auto" w:fill="F2F2F2"/>
          </w:tcPr>
          <w:p w14:paraId="3625EDBF" w14:textId="77777777" w:rsidR="00C6270D" w:rsidRPr="00195F31" w:rsidRDefault="00C6270D" w:rsidP="00341D74">
            <w:pPr>
              <w:rPr>
                <w:rFonts w:ascii="Arial" w:hAnsi="Arial" w:cs="Arial"/>
                <w:sz w:val="18"/>
              </w:rPr>
            </w:pPr>
            <w:r>
              <w:rPr>
                <w:rFonts w:ascii="Arial" w:hAnsi="Arial" w:cs="Arial"/>
                <w:sz w:val="18"/>
              </w:rPr>
              <w:t>Date:</w:t>
            </w:r>
          </w:p>
        </w:tc>
        <w:tc>
          <w:tcPr>
            <w:tcW w:w="1571" w:type="dxa"/>
            <w:shd w:val="clear" w:color="auto" w:fill="FFFFFF" w:themeFill="background1"/>
          </w:tcPr>
          <w:p w14:paraId="681E8A48" w14:textId="77777777" w:rsidR="00C6270D" w:rsidRPr="00195F31" w:rsidRDefault="00C6270D" w:rsidP="00341D74">
            <w:pPr>
              <w:rPr>
                <w:rFonts w:ascii="Arial" w:hAnsi="Arial" w:cs="Arial"/>
                <w:sz w:val="18"/>
              </w:rPr>
            </w:pPr>
          </w:p>
        </w:tc>
      </w:tr>
      <w:tr w:rsidR="00C6270D" w:rsidRPr="00195F31" w14:paraId="6A752FBD" w14:textId="77777777" w:rsidTr="00C6270D">
        <w:trPr>
          <w:jc w:val="center"/>
        </w:trPr>
        <w:tc>
          <w:tcPr>
            <w:tcW w:w="3505" w:type="dxa"/>
            <w:gridSpan w:val="3"/>
            <w:shd w:val="clear" w:color="auto" w:fill="F2F2F2"/>
          </w:tcPr>
          <w:p w14:paraId="39E85601" w14:textId="77777777" w:rsidR="00C6270D" w:rsidRPr="00195F31" w:rsidRDefault="00C6270D" w:rsidP="00C6270D">
            <w:pPr>
              <w:rPr>
                <w:rFonts w:ascii="Arial" w:hAnsi="Arial" w:cs="Arial"/>
                <w:sz w:val="18"/>
              </w:rPr>
            </w:pPr>
            <w:r>
              <w:rPr>
                <w:rFonts w:ascii="Arial" w:hAnsi="Arial" w:cs="Arial"/>
                <w:sz w:val="18"/>
              </w:rPr>
              <w:t>Signature of Site Supervisor:</w:t>
            </w:r>
          </w:p>
        </w:tc>
        <w:tc>
          <w:tcPr>
            <w:tcW w:w="1710" w:type="dxa"/>
            <w:shd w:val="clear" w:color="auto" w:fill="FFFFFF" w:themeFill="background1"/>
          </w:tcPr>
          <w:p w14:paraId="21383151" w14:textId="77777777" w:rsidR="00C6270D" w:rsidRPr="00195F31" w:rsidRDefault="00C6270D" w:rsidP="00C6270D">
            <w:pPr>
              <w:rPr>
                <w:rFonts w:ascii="Arial" w:hAnsi="Arial" w:cs="Arial"/>
                <w:sz w:val="18"/>
              </w:rPr>
            </w:pPr>
          </w:p>
        </w:tc>
        <w:tc>
          <w:tcPr>
            <w:tcW w:w="2790" w:type="dxa"/>
            <w:gridSpan w:val="2"/>
            <w:shd w:val="clear" w:color="auto" w:fill="F2F2F2"/>
          </w:tcPr>
          <w:p w14:paraId="03C8B8CF" w14:textId="77777777" w:rsidR="00C6270D" w:rsidRPr="00195F31" w:rsidRDefault="00C6270D" w:rsidP="00C6270D">
            <w:pPr>
              <w:rPr>
                <w:rFonts w:ascii="Arial" w:hAnsi="Arial" w:cs="Arial"/>
                <w:sz w:val="18"/>
              </w:rPr>
            </w:pPr>
            <w:r>
              <w:rPr>
                <w:rFonts w:ascii="Arial" w:hAnsi="Arial" w:cs="Arial"/>
                <w:sz w:val="18"/>
              </w:rPr>
              <w:t>Date:</w:t>
            </w:r>
          </w:p>
        </w:tc>
        <w:tc>
          <w:tcPr>
            <w:tcW w:w="1571" w:type="dxa"/>
            <w:shd w:val="clear" w:color="auto" w:fill="FFFFFF" w:themeFill="background1"/>
          </w:tcPr>
          <w:p w14:paraId="4666A282" w14:textId="77777777" w:rsidR="00C6270D" w:rsidRPr="00195F31" w:rsidRDefault="00C6270D" w:rsidP="00C6270D">
            <w:pPr>
              <w:jc w:val="center"/>
              <w:rPr>
                <w:rFonts w:ascii="Arial" w:hAnsi="Arial" w:cs="Arial"/>
                <w:sz w:val="18"/>
              </w:rPr>
            </w:pPr>
          </w:p>
        </w:tc>
      </w:tr>
    </w:tbl>
    <w:p w14:paraId="5B5BC67E" w14:textId="68700B1B" w:rsidR="00EB717B" w:rsidRDefault="00EB717B" w:rsidP="00CF6BF3">
      <w:pPr>
        <w:rPr>
          <w:rFonts w:ascii="Arial" w:hAnsi="Arial" w:cs="Arial"/>
          <w:b/>
          <w:szCs w:val="20"/>
        </w:rPr>
      </w:pPr>
    </w:p>
    <w:p w14:paraId="7FE704D7" w14:textId="77777777" w:rsidR="00C37481" w:rsidRDefault="00C37481" w:rsidP="00411EF8">
      <w:pPr>
        <w:jc w:val="center"/>
        <w:rPr>
          <w:rFonts w:ascii="Arial" w:hAnsi="Arial" w:cs="Arial"/>
          <w:b/>
          <w:szCs w:val="20"/>
        </w:rPr>
      </w:pPr>
    </w:p>
    <w:p w14:paraId="31627B11" w14:textId="77777777" w:rsidR="00C37481" w:rsidRDefault="00C37481" w:rsidP="00411EF8">
      <w:pPr>
        <w:jc w:val="center"/>
        <w:rPr>
          <w:rFonts w:ascii="Arial" w:hAnsi="Arial" w:cs="Arial"/>
          <w:b/>
          <w:szCs w:val="20"/>
        </w:rPr>
      </w:pPr>
    </w:p>
    <w:p w14:paraId="3E012BF4" w14:textId="38EA8DF2" w:rsidR="00C37481" w:rsidRDefault="00C37481" w:rsidP="00411EF8">
      <w:pPr>
        <w:jc w:val="center"/>
        <w:rPr>
          <w:rFonts w:ascii="Arial" w:hAnsi="Arial" w:cs="Arial"/>
          <w:b/>
          <w:szCs w:val="20"/>
        </w:rPr>
      </w:pPr>
    </w:p>
    <w:p w14:paraId="19543D21" w14:textId="23C91285" w:rsidR="003606F7" w:rsidRDefault="003606F7" w:rsidP="00411EF8">
      <w:pPr>
        <w:jc w:val="center"/>
        <w:rPr>
          <w:rFonts w:ascii="Arial" w:hAnsi="Arial" w:cs="Arial"/>
          <w:b/>
          <w:szCs w:val="20"/>
        </w:rPr>
      </w:pPr>
    </w:p>
    <w:p w14:paraId="73D83CB9" w14:textId="79A8066C" w:rsidR="003606F7" w:rsidRDefault="003606F7" w:rsidP="00411EF8">
      <w:pPr>
        <w:jc w:val="center"/>
        <w:rPr>
          <w:rFonts w:ascii="Arial" w:hAnsi="Arial" w:cs="Arial"/>
          <w:b/>
          <w:szCs w:val="20"/>
        </w:rPr>
      </w:pPr>
    </w:p>
    <w:p w14:paraId="3E0B4982" w14:textId="77777777" w:rsidR="003606F7" w:rsidRDefault="003606F7" w:rsidP="00411EF8">
      <w:pPr>
        <w:jc w:val="center"/>
        <w:rPr>
          <w:rFonts w:ascii="Arial" w:hAnsi="Arial" w:cs="Arial"/>
          <w:b/>
          <w:szCs w:val="20"/>
        </w:rPr>
      </w:pPr>
    </w:p>
    <w:p w14:paraId="3E7DCC10" w14:textId="77777777" w:rsidR="00C37481" w:rsidRDefault="00C37481" w:rsidP="00411EF8">
      <w:pPr>
        <w:jc w:val="center"/>
        <w:rPr>
          <w:rFonts w:ascii="Arial" w:hAnsi="Arial" w:cs="Arial"/>
          <w:b/>
          <w:szCs w:val="20"/>
        </w:rPr>
      </w:pPr>
    </w:p>
    <w:p w14:paraId="70CF76CB" w14:textId="4C8FAA1C" w:rsidR="00AB61D2" w:rsidRPr="00EB717B" w:rsidRDefault="00AB61D2" w:rsidP="00411EF8">
      <w:pPr>
        <w:jc w:val="center"/>
        <w:rPr>
          <w:rFonts w:ascii="Arial" w:hAnsi="Arial" w:cs="Arial"/>
          <w:b/>
          <w:szCs w:val="20"/>
        </w:rPr>
      </w:pPr>
      <w:r w:rsidRPr="00EB717B">
        <w:rPr>
          <w:rFonts w:ascii="Arial" w:hAnsi="Arial" w:cs="Arial"/>
          <w:b/>
          <w:szCs w:val="20"/>
        </w:rPr>
        <w:t>C.O.R.E. SUSQUEHANNA AMERICORPS MEMBERS</w:t>
      </w:r>
    </w:p>
    <w:p w14:paraId="620D3FAE" w14:textId="77777777" w:rsidR="00AB61D2" w:rsidRPr="00EB717B" w:rsidRDefault="00AB61D2" w:rsidP="00411EF8">
      <w:pPr>
        <w:jc w:val="center"/>
        <w:rPr>
          <w:rFonts w:ascii="Arial" w:hAnsi="Arial" w:cs="Arial"/>
          <w:b/>
          <w:szCs w:val="20"/>
        </w:rPr>
      </w:pPr>
      <w:r w:rsidRPr="00EB717B">
        <w:rPr>
          <w:rFonts w:ascii="Arial" w:hAnsi="Arial" w:cs="Arial"/>
          <w:b/>
          <w:szCs w:val="20"/>
        </w:rPr>
        <w:t>PROHIBITED ACTIVITIES</w:t>
      </w:r>
    </w:p>
    <w:p w14:paraId="3150F2D1" w14:textId="77777777" w:rsidR="00AB61D2" w:rsidRPr="00EB717B" w:rsidRDefault="00AB61D2" w:rsidP="00411EF8">
      <w:pPr>
        <w:jc w:val="center"/>
        <w:rPr>
          <w:rFonts w:ascii="Arial" w:hAnsi="Arial" w:cs="Arial"/>
          <w:b/>
          <w:szCs w:val="20"/>
        </w:rPr>
      </w:pPr>
    </w:p>
    <w:p w14:paraId="09801864" w14:textId="73338496" w:rsidR="00AB61D2" w:rsidRPr="00EB717B" w:rsidRDefault="00AB61D2" w:rsidP="00411EF8">
      <w:pPr>
        <w:rPr>
          <w:rFonts w:ascii="Arial" w:hAnsi="Arial" w:cs="Arial"/>
          <w:b/>
          <w:szCs w:val="20"/>
        </w:rPr>
      </w:pPr>
      <w:r w:rsidRPr="00EB717B">
        <w:rPr>
          <w:rFonts w:ascii="Arial" w:hAnsi="Arial" w:cs="Arial"/>
          <w:b/>
          <w:szCs w:val="20"/>
        </w:rPr>
        <w:t>In order to comply with federal regulations,</w:t>
      </w:r>
      <w:r w:rsidR="00EB717B">
        <w:rPr>
          <w:rFonts w:ascii="Arial" w:hAnsi="Arial" w:cs="Arial"/>
          <w:b/>
          <w:smallCaps/>
          <w:szCs w:val="20"/>
        </w:rPr>
        <w:t xml:space="preserve"> AmeriCorps </w:t>
      </w:r>
      <w:r w:rsidRPr="00EB717B">
        <w:rPr>
          <w:rFonts w:ascii="Arial" w:hAnsi="Arial" w:cs="Arial"/>
          <w:b/>
          <w:szCs w:val="20"/>
        </w:rPr>
        <w:t xml:space="preserve">members assigned to this site are </w:t>
      </w:r>
      <w:r w:rsidRPr="00EB717B">
        <w:rPr>
          <w:rFonts w:ascii="Arial" w:hAnsi="Arial" w:cs="Arial"/>
          <w:b/>
          <w:szCs w:val="20"/>
          <w:u w:val="single"/>
        </w:rPr>
        <w:t>prohibited</w:t>
      </w:r>
      <w:r w:rsidRPr="00EB717B">
        <w:rPr>
          <w:rFonts w:ascii="Arial" w:hAnsi="Arial" w:cs="Arial"/>
          <w:b/>
          <w:szCs w:val="20"/>
        </w:rPr>
        <w:t xml:space="preserve"> from:</w:t>
      </w:r>
    </w:p>
    <w:p w14:paraId="0053D1F1" w14:textId="7524EAED" w:rsidR="00AB61D2" w:rsidRPr="00EB717B" w:rsidRDefault="00AB61D2" w:rsidP="00EB717B">
      <w:pPr>
        <w:rPr>
          <w:rFonts w:ascii="Arial" w:hAnsi="Arial" w:cs="Arial"/>
          <w:szCs w:val="20"/>
        </w:rPr>
      </w:pPr>
    </w:p>
    <w:p w14:paraId="2AA9BF87" w14:textId="77777777" w:rsidR="00AB61D2" w:rsidRPr="00EB717B" w:rsidRDefault="00AB61D2" w:rsidP="00AB61D2">
      <w:pPr>
        <w:numPr>
          <w:ilvl w:val="0"/>
          <w:numId w:val="7"/>
        </w:numPr>
        <w:spacing w:before="0" w:after="0"/>
        <w:rPr>
          <w:rFonts w:ascii="Arial" w:hAnsi="Arial" w:cs="Arial"/>
          <w:szCs w:val="20"/>
        </w:rPr>
      </w:pPr>
      <w:r w:rsidRPr="00EB717B">
        <w:rPr>
          <w:rFonts w:ascii="Arial" w:hAnsi="Arial" w:cs="Arial"/>
          <w:szCs w:val="20"/>
        </w:rPr>
        <w:t>Conducting clerical work, research, or administrative activities unless such activities are incidental to the member’s</w:t>
      </w:r>
      <w:r w:rsidRPr="00EB717B">
        <w:rPr>
          <w:rFonts w:ascii="Arial" w:hAnsi="Arial" w:cs="Arial"/>
          <w:b/>
          <w:szCs w:val="20"/>
        </w:rPr>
        <w:t xml:space="preserve"> </w:t>
      </w:r>
      <w:r w:rsidRPr="00EB717B">
        <w:rPr>
          <w:rFonts w:ascii="Arial" w:hAnsi="Arial" w:cs="Arial"/>
          <w:szCs w:val="20"/>
        </w:rPr>
        <w:t>direct service activities.</w:t>
      </w:r>
    </w:p>
    <w:p w14:paraId="4D2561A1" w14:textId="77777777" w:rsidR="00AB61D2" w:rsidRPr="00EB717B" w:rsidRDefault="00AB61D2" w:rsidP="00AB61D2">
      <w:pPr>
        <w:numPr>
          <w:ilvl w:val="0"/>
          <w:numId w:val="7"/>
        </w:numPr>
        <w:spacing w:before="0" w:after="0"/>
        <w:rPr>
          <w:rFonts w:ascii="Arial" w:hAnsi="Arial" w:cs="Arial"/>
          <w:szCs w:val="20"/>
        </w:rPr>
      </w:pPr>
      <w:r w:rsidRPr="00EB717B">
        <w:rPr>
          <w:rFonts w:ascii="Arial" w:hAnsi="Arial" w:cs="Arial"/>
          <w:szCs w:val="20"/>
        </w:rPr>
        <w:t>Influencing legislation.</w:t>
      </w:r>
    </w:p>
    <w:p w14:paraId="2E1F3F92" w14:textId="77777777" w:rsidR="00AB61D2" w:rsidRPr="00EB717B" w:rsidRDefault="00AB61D2" w:rsidP="00AB61D2">
      <w:pPr>
        <w:numPr>
          <w:ilvl w:val="0"/>
          <w:numId w:val="7"/>
        </w:numPr>
        <w:spacing w:before="0" w:after="0"/>
        <w:rPr>
          <w:rFonts w:ascii="Arial" w:hAnsi="Arial" w:cs="Arial"/>
          <w:szCs w:val="20"/>
        </w:rPr>
      </w:pPr>
      <w:r w:rsidRPr="00EB717B">
        <w:rPr>
          <w:rFonts w:ascii="Arial" w:hAnsi="Arial" w:cs="Arial"/>
          <w:szCs w:val="20"/>
        </w:rPr>
        <w:t>Organizing or participating in protests, petitions, boycotts, or strikes.</w:t>
      </w:r>
    </w:p>
    <w:p w14:paraId="7FD694F5" w14:textId="77777777" w:rsidR="00AB61D2" w:rsidRPr="00EB717B" w:rsidRDefault="00AB61D2" w:rsidP="00AB61D2">
      <w:pPr>
        <w:numPr>
          <w:ilvl w:val="0"/>
          <w:numId w:val="7"/>
        </w:numPr>
        <w:spacing w:before="0" w:after="0"/>
        <w:rPr>
          <w:rFonts w:ascii="Arial" w:hAnsi="Arial" w:cs="Arial"/>
          <w:szCs w:val="20"/>
        </w:rPr>
      </w:pPr>
      <w:r w:rsidRPr="00EB717B">
        <w:rPr>
          <w:rFonts w:ascii="Arial" w:hAnsi="Arial" w:cs="Arial"/>
          <w:szCs w:val="20"/>
        </w:rPr>
        <w:t>Assisting, promoting, or deterring union organizing.</w:t>
      </w:r>
    </w:p>
    <w:p w14:paraId="661D81CC" w14:textId="77777777" w:rsidR="00AB61D2" w:rsidRPr="00EB717B" w:rsidRDefault="00AB61D2" w:rsidP="00AB61D2">
      <w:pPr>
        <w:numPr>
          <w:ilvl w:val="0"/>
          <w:numId w:val="7"/>
        </w:numPr>
        <w:spacing w:before="0" w:after="0"/>
        <w:rPr>
          <w:rFonts w:ascii="Arial" w:hAnsi="Arial" w:cs="Arial"/>
          <w:szCs w:val="20"/>
        </w:rPr>
      </w:pPr>
      <w:r w:rsidRPr="00EB717B">
        <w:rPr>
          <w:rFonts w:ascii="Arial" w:hAnsi="Arial" w:cs="Arial"/>
          <w:szCs w:val="20"/>
        </w:rPr>
        <w:t>Impairing existing contracts for services or collective bargaining agreements. Engaging in partisan political activities or other activities designed to influence the outcome of an election to any public office. Participating in, or endorsing, events or activities that are likely to include advocacy for or against political parties, political platforms, political candidates, proposed legislation, or elected officials.</w:t>
      </w:r>
    </w:p>
    <w:p w14:paraId="1509669F" w14:textId="77777777" w:rsidR="00AB61D2" w:rsidRPr="00EB717B" w:rsidRDefault="00AB61D2" w:rsidP="00AB61D2">
      <w:pPr>
        <w:numPr>
          <w:ilvl w:val="0"/>
          <w:numId w:val="7"/>
        </w:numPr>
        <w:spacing w:before="0" w:after="0"/>
        <w:rPr>
          <w:rFonts w:ascii="Arial" w:hAnsi="Arial" w:cs="Arial"/>
          <w:szCs w:val="20"/>
        </w:rPr>
      </w:pPr>
      <w:r w:rsidRPr="00EB717B">
        <w:rPr>
          <w:rFonts w:ascii="Arial" w:hAnsi="Arial" w:cs="Arial"/>
          <w:szCs w:val="20"/>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14:paraId="24B2B0BD" w14:textId="77777777" w:rsidR="00AB61D2" w:rsidRPr="00EB717B" w:rsidRDefault="00AB61D2" w:rsidP="00AB61D2">
      <w:pPr>
        <w:numPr>
          <w:ilvl w:val="0"/>
          <w:numId w:val="7"/>
        </w:numPr>
        <w:spacing w:before="0" w:after="0"/>
        <w:rPr>
          <w:rFonts w:ascii="Arial" w:hAnsi="Arial" w:cs="Arial"/>
          <w:szCs w:val="20"/>
        </w:rPr>
      </w:pPr>
      <w:r w:rsidRPr="00EB717B">
        <w:rPr>
          <w:rFonts w:ascii="Arial" w:hAnsi="Arial" w:cs="Arial"/>
          <w:szCs w:val="20"/>
        </w:rPr>
        <w:t>Providing a direct benefit to a business organized for profit, a labor union, a partisan political organization; a nonprofit organization that fails to comply with the Internal Revenue Code restrictions or an organization engaged in the religious activities described above.</w:t>
      </w:r>
    </w:p>
    <w:p w14:paraId="7633075E" w14:textId="77777777" w:rsidR="00AB61D2" w:rsidRPr="00EB717B" w:rsidRDefault="00AB61D2" w:rsidP="00AB61D2">
      <w:pPr>
        <w:pStyle w:val="Header"/>
        <w:numPr>
          <w:ilvl w:val="0"/>
          <w:numId w:val="7"/>
        </w:numPr>
        <w:tabs>
          <w:tab w:val="clear" w:pos="4680"/>
          <w:tab w:val="clear" w:pos="9360"/>
        </w:tabs>
        <w:spacing w:before="0" w:after="0"/>
        <w:rPr>
          <w:rFonts w:ascii="Arial" w:hAnsi="Arial" w:cs="Arial"/>
          <w:szCs w:val="20"/>
        </w:rPr>
      </w:pPr>
      <w:r w:rsidRPr="00EB717B">
        <w:rPr>
          <w:rFonts w:ascii="Arial" w:hAnsi="Arial" w:cs="Arial"/>
          <w:szCs w:val="20"/>
        </w:rPr>
        <w:t>Displacing employee services, duties or activities performed by an employee who recently resigned or was discharged; an employee who is subject to a reduction in force; an employee who is temporarily absent or is on leave.</w:t>
      </w:r>
    </w:p>
    <w:p w14:paraId="1EAE90A5" w14:textId="77777777" w:rsidR="00AB61D2" w:rsidRPr="00EB717B" w:rsidRDefault="00AB61D2" w:rsidP="00AB61D2">
      <w:pPr>
        <w:pStyle w:val="Header"/>
        <w:numPr>
          <w:ilvl w:val="0"/>
          <w:numId w:val="7"/>
        </w:numPr>
        <w:tabs>
          <w:tab w:val="clear" w:pos="4680"/>
          <w:tab w:val="clear" w:pos="9360"/>
        </w:tabs>
        <w:spacing w:before="0" w:after="0"/>
        <w:rPr>
          <w:rFonts w:ascii="Arial" w:hAnsi="Arial" w:cs="Arial"/>
          <w:szCs w:val="20"/>
        </w:rPr>
      </w:pPr>
      <w:r w:rsidRPr="00EB717B">
        <w:rPr>
          <w:rFonts w:ascii="Arial" w:hAnsi="Arial" w:cs="Arial"/>
          <w:szCs w:val="20"/>
        </w:rPr>
        <w:t>Organized fundraising, including financial campaigns, endowment drives, solicitation of gifts and bequests, preparing grant proposals or providing fundraising assistance to other community-based organizations.</w:t>
      </w:r>
    </w:p>
    <w:p w14:paraId="29EFC835" w14:textId="77777777" w:rsidR="00AB61D2" w:rsidRPr="00EB717B" w:rsidRDefault="00AB61D2" w:rsidP="00AB61D2">
      <w:pPr>
        <w:pStyle w:val="Header"/>
        <w:numPr>
          <w:ilvl w:val="0"/>
          <w:numId w:val="7"/>
        </w:numPr>
        <w:tabs>
          <w:tab w:val="clear" w:pos="4680"/>
          <w:tab w:val="clear" w:pos="9360"/>
        </w:tabs>
        <w:spacing w:before="0" w:after="0"/>
        <w:rPr>
          <w:rFonts w:ascii="Arial" w:hAnsi="Arial" w:cs="Arial"/>
          <w:szCs w:val="20"/>
        </w:rPr>
      </w:pPr>
      <w:r w:rsidRPr="00EB717B">
        <w:rPr>
          <w:rFonts w:ascii="Arial" w:hAnsi="Arial" w:cs="Arial"/>
          <w:szCs w:val="20"/>
        </w:rPr>
        <w:t>Conducting a voter registration drive.</w:t>
      </w:r>
    </w:p>
    <w:p w14:paraId="6EE070EB" w14:textId="77777777" w:rsidR="00AB61D2" w:rsidRPr="00EB717B" w:rsidRDefault="00AB61D2" w:rsidP="00AB61D2">
      <w:pPr>
        <w:pStyle w:val="Header"/>
        <w:numPr>
          <w:ilvl w:val="0"/>
          <w:numId w:val="7"/>
        </w:numPr>
        <w:tabs>
          <w:tab w:val="clear" w:pos="4680"/>
          <w:tab w:val="clear" w:pos="9360"/>
        </w:tabs>
        <w:spacing w:before="0" w:after="0"/>
        <w:rPr>
          <w:rFonts w:ascii="Arial" w:hAnsi="Arial" w:cs="Arial"/>
          <w:szCs w:val="20"/>
        </w:rPr>
      </w:pPr>
      <w:r w:rsidRPr="00EB717B">
        <w:rPr>
          <w:rFonts w:ascii="Arial" w:hAnsi="Arial" w:cs="Arial"/>
          <w:szCs w:val="20"/>
        </w:rPr>
        <w:t>Providing abortion services or referrals for receipt of such services.</w:t>
      </w:r>
    </w:p>
    <w:p w14:paraId="3358D524" w14:textId="77777777" w:rsidR="00AB61D2" w:rsidRPr="00EB717B" w:rsidRDefault="00AB61D2" w:rsidP="00AB61D2">
      <w:pPr>
        <w:pStyle w:val="Header"/>
        <w:numPr>
          <w:ilvl w:val="0"/>
          <w:numId w:val="7"/>
        </w:numPr>
        <w:tabs>
          <w:tab w:val="clear" w:pos="4680"/>
          <w:tab w:val="clear" w:pos="9360"/>
        </w:tabs>
        <w:spacing w:before="0" w:after="0"/>
        <w:rPr>
          <w:rFonts w:ascii="Arial" w:hAnsi="Arial" w:cs="Arial"/>
          <w:szCs w:val="20"/>
        </w:rPr>
      </w:pPr>
      <w:r w:rsidRPr="00EB717B">
        <w:rPr>
          <w:rFonts w:ascii="Arial" w:hAnsi="Arial" w:cs="Arial"/>
          <w:szCs w:val="20"/>
        </w:rPr>
        <w:t>Such other activities as the Corporation may prohibit.  AmeriCorps members may not engage in the above activities directly or indirectly by recruiting, training, or managing others for the primary purpose of engaging in one of the activities list above. Individuals may exercise their rights as private citizens and may participate in the activities listed above on their initiative, on non-AmeriCorps time, and using non-Corporation funds.  Individuals should not wear the AmeriCorps logo while doing so.</w:t>
      </w:r>
    </w:p>
    <w:p w14:paraId="71F5A3F6" w14:textId="77777777" w:rsidR="00AB61D2" w:rsidRPr="00411EF8" w:rsidRDefault="00AB61D2" w:rsidP="004C2F3F">
      <w:pPr>
        <w:rPr>
          <w:rFonts w:ascii="Arial" w:hAnsi="Arial" w:cs="Arial"/>
          <w:sz w:val="22"/>
        </w:rPr>
      </w:pPr>
    </w:p>
    <w:p w14:paraId="2CB54FAF" w14:textId="77777777" w:rsidR="006C5CCB" w:rsidRPr="00195F31" w:rsidRDefault="006C5CCB" w:rsidP="0014076C">
      <w:pPr>
        <w:rPr>
          <w:rFonts w:ascii="Arial" w:hAnsi="Arial" w:cs="Arial"/>
          <w:sz w:val="18"/>
        </w:rPr>
      </w:pPr>
    </w:p>
    <w:sectPr w:rsidR="006C5CCB" w:rsidRPr="00195F31" w:rsidSect="00DB4F4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96FD3" w14:textId="77777777" w:rsidR="001C2455" w:rsidRDefault="001C2455" w:rsidP="00037D55">
      <w:pPr>
        <w:spacing w:before="0" w:after="0"/>
      </w:pPr>
      <w:r>
        <w:separator/>
      </w:r>
    </w:p>
  </w:endnote>
  <w:endnote w:type="continuationSeparator" w:id="0">
    <w:p w14:paraId="3FF35666" w14:textId="77777777" w:rsidR="001C2455" w:rsidRDefault="001C2455"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4E9C7" w14:textId="65F410AD" w:rsidR="00037D55" w:rsidRDefault="00037D55">
    <w:pPr>
      <w:pStyle w:val="Footer"/>
      <w:jc w:val="right"/>
    </w:pPr>
    <w:r>
      <w:fldChar w:fldCharType="begin"/>
    </w:r>
    <w:r>
      <w:instrText xml:space="preserve"> PAGE   \* MERGEFORMAT </w:instrText>
    </w:r>
    <w:r>
      <w:fldChar w:fldCharType="separate"/>
    </w:r>
    <w:r w:rsidR="004B1630">
      <w:rPr>
        <w:noProof/>
      </w:rPr>
      <w:t>1</w:t>
    </w:r>
    <w:r>
      <w:fldChar w:fldCharType="end"/>
    </w:r>
  </w:p>
  <w:p w14:paraId="7A6956AC" w14:textId="77777777" w:rsidR="00037D55" w:rsidRDefault="00037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CEA48" w14:textId="77777777" w:rsidR="001C2455" w:rsidRDefault="001C2455" w:rsidP="00037D55">
      <w:pPr>
        <w:spacing w:before="0" w:after="0"/>
      </w:pPr>
      <w:r>
        <w:separator/>
      </w:r>
    </w:p>
  </w:footnote>
  <w:footnote w:type="continuationSeparator" w:id="0">
    <w:p w14:paraId="434CC396" w14:textId="77777777" w:rsidR="001C2455" w:rsidRDefault="001C2455" w:rsidP="00037D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467F3" w14:textId="4E3D9722" w:rsidR="00037D55" w:rsidRPr="001E02E0" w:rsidRDefault="00693DE7" w:rsidP="00C6270D">
    <w:pPr>
      <w:pStyle w:val="Companyname"/>
      <w:jc w:val="center"/>
      <w:rPr>
        <w:rFonts w:ascii="Arial" w:hAnsi="Arial" w:cs="Arial"/>
        <w:sz w:val="24"/>
      </w:rPr>
    </w:pPr>
    <w:r>
      <w:rPr>
        <w:rFonts w:ascii="Arial" w:hAnsi="Arial" w:cs="Arial"/>
        <w:noProof/>
        <w:sz w:val="24"/>
      </w:rPr>
      <w:drawing>
        <wp:inline distT="0" distB="0" distL="0" distR="0" wp14:anchorId="2BDBC46D" wp14:editId="06E6FA13">
          <wp:extent cx="11525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CorpsLogo-CORESSusquehanna from CNC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8" cy="11525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8671E"/>
    <w:multiLevelType w:val="hybridMultilevel"/>
    <w:tmpl w:val="48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8040D1"/>
    <w:multiLevelType w:val="hybridMultilevel"/>
    <w:tmpl w:val="A7C4B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DD5149"/>
    <w:multiLevelType w:val="hybridMultilevel"/>
    <w:tmpl w:val="5008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795F44"/>
    <w:multiLevelType w:val="hybridMultilevel"/>
    <w:tmpl w:val="E5245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ED555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6DE54A9B"/>
    <w:multiLevelType w:val="hybridMultilevel"/>
    <w:tmpl w:val="F41E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BF17BD"/>
    <w:multiLevelType w:val="hybridMultilevel"/>
    <w:tmpl w:val="9FD2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696CE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1"/>
  </w:num>
  <w:num w:numId="4">
    <w:abstractNumId w:val="9"/>
  </w:num>
  <w:num w:numId="5">
    <w:abstractNumId w:val="7"/>
  </w:num>
  <w:num w:numId="6">
    <w:abstractNumId w:val="8"/>
  </w:num>
  <w:num w:numId="7">
    <w:abstractNumId w:val="6"/>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zNDYxMDE1MTAyNTdV0lEKTi0uzszPAykwqgUABR9HLiwAAAA="/>
  </w:docVars>
  <w:rsids>
    <w:rsidRoot w:val="001E02E0"/>
    <w:rsid w:val="000327B2"/>
    <w:rsid w:val="00037D55"/>
    <w:rsid w:val="000435D2"/>
    <w:rsid w:val="00076ADA"/>
    <w:rsid w:val="00082A6D"/>
    <w:rsid w:val="000A1A08"/>
    <w:rsid w:val="000A71E6"/>
    <w:rsid w:val="000C5A46"/>
    <w:rsid w:val="00106C90"/>
    <w:rsid w:val="00114FAC"/>
    <w:rsid w:val="0012566B"/>
    <w:rsid w:val="0014076C"/>
    <w:rsid w:val="00147A54"/>
    <w:rsid w:val="001623CB"/>
    <w:rsid w:val="00194FA6"/>
    <w:rsid w:val="00195F31"/>
    <w:rsid w:val="001A24F2"/>
    <w:rsid w:val="001B42CD"/>
    <w:rsid w:val="001C2455"/>
    <w:rsid w:val="001E02E0"/>
    <w:rsid w:val="00201D1A"/>
    <w:rsid w:val="002421DC"/>
    <w:rsid w:val="002500EC"/>
    <w:rsid w:val="00276A6F"/>
    <w:rsid w:val="002945AB"/>
    <w:rsid w:val="002D359E"/>
    <w:rsid w:val="002D558B"/>
    <w:rsid w:val="00341D74"/>
    <w:rsid w:val="00347A64"/>
    <w:rsid w:val="003606F7"/>
    <w:rsid w:val="00365061"/>
    <w:rsid w:val="00374F55"/>
    <w:rsid w:val="003829AA"/>
    <w:rsid w:val="00386456"/>
    <w:rsid w:val="00386B78"/>
    <w:rsid w:val="0040515B"/>
    <w:rsid w:val="00455D2F"/>
    <w:rsid w:val="004A1B2D"/>
    <w:rsid w:val="004B1630"/>
    <w:rsid w:val="004B4921"/>
    <w:rsid w:val="004D6847"/>
    <w:rsid w:val="00500155"/>
    <w:rsid w:val="00516A0F"/>
    <w:rsid w:val="00562A56"/>
    <w:rsid w:val="00566F1F"/>
    <w:rsid w:val="00592652"/>
    <w:rsid w:val="005A3B49"/>
    <w:rsid w:val="005E3FE3"/>
    <w:rsid w:val="00600464"/>
    <w:rsid w:val="0060216F"/>
    <w:rsid w:val="00646E27"/>
    <w:rsid w:val="00693DE7"/>
    <w:rsid w:val="00695E10"/>
    <w:rsid w:val="006B0007"/>
    <w:rsid w:val="006B253D"/>
    <w:rsid w:val="006C5CCB"/>
    <w:rsid w:val="00743E4F"/>
    <w:rsid w:val="00745CA8"/>
    <w:rsid w:val="00774232"/>
    <w:rsid w:val="007B5567"/>
    <w:rsid w:val="007B6A52"/>
    <w:rsid w:val="007E33B0"/>
    <w:rsid w:val="007E3E45"/>
    <w:rsid w:val="007F2C82"/>
    <w:rsid w:val="008036DF"/>
    <w:rsid w:val="0080619B"/>
    <w:rsid w:val="00841DC8"/>
    <w:rsid w:val="00843A55"/>
    <w:rsid w:val="00851E78"/>
    <w:rsid w:val="008563CF"/>
    <w:rsid w:val="008735EF"/>
    <w:rsid w:val="008D03D8"/>
    <w:rsid w:val="008D0916"/>
    <w:rsid w:val="008F1904"/>
    <w:rsid w:val="008F246D"/>
    <w:rsid w:val="008F2537"/>
    <w:rsid w:val="0090663E"/>
    <w:rsid w:val="0092259D"/>
    <w:rsid w:val="009330CA"/>
    <w:rsid w:val="0093710D"/>
    <w:rsid w:val="00937E5D"/>
    <w:rsid w:val="00942365"/>
    <w:rsid w:val="00974200"/>
    <w:rsid w:val="0099370D"/>
    <w:rsid w:val="009B2C7D"/>
    <w:rsid w:val="009D38F5"/>
    <w:rsid w:val="009D6602"/>
    <w:rsid w:val="00A01E8A"/>
    <w:rsid w:val="00A35138"/>
    <w:rsid w:val="00A359F5"/>
    <w:rsid w:val="00A37D6A"/>
    <w:rsid w:val="00A66659"/>
    <w:rsid w:val="00A81673"/>
    <w:rsid w:val="00AB53E1"/>
    <w:rsid w:val="00AB61D2"/>
    <w:rsid w:val="00B23530"/>
    <w:rsid w:val="00B240F6"/>
    <w:rsid w:val="00B475DD"/>
    <w:rsid w:val="00BB2F85"/>
    <w:rsid w:val="00BD0958"/>
    <w:rsid w:val="00C07E8E"/>
    <w:rsid w:val="00C22FD2"/>
    <w:rsid w:val="00C34742"/>
    <w:rsid w:val="00C37481"/>
    <w:rsid w:val="00C41450"/>
    <w:rsid w:val="00C60C4D"/>
    <w:rsid w:val="00C6270D"/>
    <w:rsid w:val="00C76253"/>
    <w:rsid w:val="00C834DB"/>
    <w:rsid w:val="00C83821"/>
    <w:rsid w:val="00CA2371"/>
    <w:rsid w:val="00CB5972"/>
    <w:rsid w:val="00CB7254"/>
    <w:rsid w:val="00CC4A82"/>
    <w:rsid w:val="00CF467A"/>
    <w:rsid w:val="00CF6BF3"/>
    <w:rsid w:val="00D17CF6"/>
    <w:rsid w:val="00D26684"/>
    <w:rsid w:val="00D32F04"/>
    <w:rsid w:val="00D57E96"/>
    <w:rsid w:val="00D87954"/>
    <w:rsid w:val="00D91CE6"/>
    <w:rsid w:val="00D921F1"/>
    <w:rsid w:val="00DB4F41"/>
    <w:rsid w:val="00DB7B5C"/>
    <w:rsid w:val="00DC2EEE"/>
    <w:rsid w:val="00DE106F"/>
    <w:rsid w:val="00E0032A"/>
    <w:rsid w:val="00E23F93"/>
    <w:rsid w:val="00E25F48"/>
    <w:rsid w:val="00E60FE8"/>
    <w:rsid w:val="00EA68A2"/>
    <w:rsid w:val="00EB717B"/>
    <w:rsid w:val="00F06F66"/>
    <w:rsid w:val="00F10053"/>
    <w:rsid w:val="00F31955"/>
    <w:rsid w:val="00F80E65"/>
    <w:rsid w:val="00FA683D"/>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3FFDF"/>
  <w15:chartTrackingRefBased/>
  <w15:docId w15:val="{687AABE7-13FE-4926-AB09-BA688FD9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C8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huratiak@union-snyderca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mrusko@union-snyderca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rusko\Downloads\tf1035717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97D42E4C66444AB490E65706967362" ma:contentTypeVersion="12" ma:contentTypeDescription="Create a new document." ma:contentTypeScope="" ma:versionID="f371147a94e52f9533b767be012ceeaa">
  <xsd:schema xmlns:xsd="http://www.w3.org/2001/XMLSchema" xmlns:xs="http://www.w3.org/2001/XMLSchema" xmlns:p="http://schemas.microsoft.com/office/2006/metadata/properties" xmlns:ns2="b9e1e016-f3ef-4a07-b608-0c79d9a71e9b" xmlns:ns3="cfe6f6f1-c728-4ed7-a2ff-8ce202e5b730" targetNamespace="http://schemas.microsoft.com/office/2006/metadata/properties" ma:root="true" ma:fieldsID="f10ee6a9d080514d4784fe8830022595" ns2:_="" ns3:_="">
    <xsd:import namespace="b9e1e016-f3ef-4a07-b608-0c79d9a71e9b"/>
    <xsd:import namespace="cfe6f6f1-c728-4ed7-a2ff-8ce202e5b7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1e016-f3ef-4a07-b608-0c79d9a71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e6f6f1-c728-4ed7-a2ff-8ce202e5b7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DB95DE-C24C-4BAA-A708-2412D17147D1}">
  <ds:schemaRefs>
    <ds:schemaRef ds:uri="http://schemas.microsoft.com/sharepoint/v3/contenttype/forms"/>
  </ds:schemaRefs>
</ds:datastoreItem>
</file>

<file path=customXml/itemProps2.xml><?xml version="1.0" encoding="utf-8"?>
<ds:datastoreItem xmlns:ds="http://schemas.openxmlformats.org/officeDocument/2006/customXml" ds:itemID="{AFBCAD91-06D2-49AC-B1BE-B185EA8625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B75C7F-9307-4A19-B1C1-4C7DD66E5C4B}"/>
</file>

<file path=docProps/app.xml><?xml version="1.0" encoding="utf-8"?>
<Properties xmlns="http://schemas.openxmlformats.org/officeDocument/2006/extended-properties" xmlns:vt="http://schemas.openxmlformats.org/officeDocument/2006/docPropsVTypes">
  <Template>tf10357174</Template>
  <TotalTime>1</TotalTime>
  <Pages>3</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Mrusko</dc:creator>
  <cp:keywords/>
  <dc:description/>
  <cp:lastModifiedBy>Dennis Huratiak</cp:lastModifiedBy>
  <cp:revision>2</cp:revision>
  <cp:lastPrinted>2020-05-14T17:31:00Z</cp:lastPrinted>
  <dcterms:created xsi:type="dcterms:W3CDTF">2020-05-14T17:32:00Z</dcterms:created>
  <dcterms:modified xsi:type="dcterms:W3CDTF">2020-05-14T17:32:00Z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y fmtid="{D5CDD505-2E9C-101B-9397-08002B2CF9AE}" pid="3" name="ContentTypeId">
    <vt:lpwstr>0x0101005797D42E4C66444AB490E65706967362</vt:lpwstr>
  </property>
  <property fmtid="{D5CDD505-2E9C-101B-9397-08002B2CF9AE}" pid="4" name="Order">
    <vt:r8>204400</vt:r8>
  </property>
</Properties>
</file>